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27969623"/>
        <w:docPartObj>
          <w:docPartGallery w:val="Cover Pages"/>
          <w:docPartUnique/>
        </w:docPartObj>
      </w:sdtPr>
      <w:sdtEndPr>
        <w:rPr>
          <w:rFonts w:ascii="Times New Roman" w:hAnsi="Times New Roman" w:cs="Times New Roman"/>
          <w:sz w:val="32"/>
          <w:szCs w:val="32"/>
        </w:rPr>
      </w:sdtEndPr>
      <w:sdtContent>
        <w:p w:rsidR="009807E6" w:rsidRPr="009807E6" w:rsidRDefault="009807E6" w:rsidP="009807E6">
          <w:pPr>
            <w:spacing w:after="0" w:line="0" w:lineRule="atLeast"/>
            <w:jc w:val="center"/>
            <w:rPr>
              <w:rFonts w:ascii="Times New Roman" w:hAnsi="Times New Roman" w:cs="Times New Roman"/>
              <w:sz w:val="32"/>
              <w:szCs w:val="32"/>
            </w:rPr>
          </w:pPr>
          <w:r w:rsidRPr="009807E6">
            <w:rPr>
              <w:rFonts w:ascii="Times New Roman" w:hAnsi="Times New Roman" w:cs="Times New Roman"/>
              <w:sz w:val="32"/>
              <w:szCs w:val="32"/>
            </w:rPr>
            <w:t xml:space="preserve">Территориальная психолого-медико-педагогическая комиссия </w:t>
          </w:r>
        </w:p>
        <w:p w:rsidR="009807E6" w:rsidRPr="009807E6" w:rsidRDefault="009807E6" w:rsidP="009807E6">
          <w:pPr>
            <w:spacing w:after="0" w:line="0" w:lineRule="atLeast"/>
            <w:jc w:val="center"/>
            <w:rPr>
              <w:rFonts w:ascii="Times New Roman" w:hAnsi="Times New Roman" w:cs="Times New Roman"/>
              <w:sz w:val="32"/>
              <w:szCs w:val="32"/>
            </w:rPr>
          </w:pPr>
          <w:r w:rsidRPr="009807E6">
            <w:rPr>
              <w:rFonts w:ascii="Times New Roman" w:hAnsi="Times New Roman" w:cs="Times New Roman"/>
              <w:sz w:val="32"/>
              <w:szCs w:val="32"/>
            </w:rPr>
            <w:t>города Иванова</w:t>
          </w:r>
        </w:p>
        <w:p w:rsidR="009807E6" w:rsidRPr="009807E6" w:rsidRDefault="009807E6" w:rsidP="009807E6">
          <w:pPr>
            <w:spacing w:after="0" w:line="0" w:lineRule="atLeast"/>
            <w:jc w:val="center"/>
            <w:rPr>
              <w:rFonts w:ascii="Times New Roman" w:hAnsi="Times New Roman" w:cs="Times New Roman"/>
              <w:sz w:val="32"/>
              <w:szCs w:val="32"/>
            </w:rPr>
          </w:pPr>
          <w:r w:rsidRPr="009807E6">
            <w:rPr>
              <w:rFonts w:ascii="Times New Roman" w:hAnsi="Times New Roman" w:cs="Times New Roman"/>
              <w:sz w:val="32"/>
              <w:szCs w:val="32"/>
            </w:rPr>
            <w:t>(ТПМПК)</w:t>
          </w:r>
        </w:p>
        <w:p w:rsidR="009807E6" w:rsidRPr="009807E6" w:rsidRDefault="009807E6" w:rsidP="009807E6">
          <w:pPr>
            <w:rPr>
              <w:rFonts w:ascii="Times New Roman" w:hAnsi="Times New Roman" w:cs="Times New Roman"/>
            </w:rPr>
          </w:pPr>
        </w:p>
        <w:p w:rsidR="009807E6" w:rsidRPr="009807E6" w:rsidRDefault="009807E6" w:rsidP="009807E6">
          <w:pPr>
            <w:rPr>
              <w:rFonts w:ascii="Times New Roman" w:hAnsi="Times New Roman" w:cs="Times New Roman"/>
            </w:rPr>
          </w:pPr>
        </w:p>
        <w:p w:rsidR="009807E6" w:rsidRPr="009807E6" w:rsidRDefault="009807E6" w:rsidP="009807E6">
          <w:pPr>
            <w:rPr>
              <w:rFonts w:ascii="Times New Roman" w:hAnsi="Times New Roman" w:cs="Times New Roman"/>
            </w:rPr>
          </w:pPr>
        </w:p>
        <w:p w:rsidR="009807E6" w:rsidRPr="009807E6" w:rsidRDefault="009807E6" w:rsidP="009807E6">
          <w:pPr>
            <w:rPr>
              <w:rFonts w:ascii="Times New Roman" w:hAnsi="Times New Roman" w:cs="Times New Roman"/>
            </w:rPr>
          </w:pPr>
        </w:p>
        <w:p w:rsidR="009807E6" w:rsidRPr="009807E6" w:rsidRDefault="009807E6" w:rsidP="009807E6">
          <w:pPr>
            <w:rPr>
              <w:rFonts w:ascii="Times New Roman" w:hAnsi="Times New Roman" w:cs="Times New Roman"/>
            </w:rPr>
          </w:pPr>
        </w:p>
        <w:p w:rsidR="009807E6" w:rsidRPr="009807E6" w:rsidRDefault="009807E6" w:rsidP="009807E6">
          <w:pPr>
            <w:rPr>
              <w:rFonts w:ascii="Times New Roman" w:hAnsi="Times New Roman" w:cs="Times New Roman"/>
            </w:rPr>
          </w:pPr>
        </w:p>
        <w:p w:rsidR="009807E6" w:rsidRPr="009807E6" w:rsidRDefault="009807E6" w:rsidP="009807E6">
          <w:pPr>
            <w:rPr>
              <w:rFonts w:ascii="Times New Roman" w:hAnsi="Times New Roman" w:cs="Times New Roman"/>
            </w:rPr>
          </w:pPr>
        </w:p>
        <w:p w:rsidR="009807E6" w:rsidRPr="009807E6" w:rsidRDefault="009807E6" w:rsidP="009807E6">
          <w:pPr>
            <w:rPr>
              <w:rFonts w:ascii="Times New Roman" w:hAnsi="Times New Roman" w:cs="Times New Roman"/>
            </w:rPr>
          </w:pPr>
        </w:p>
        <w:p w:rsidR="009807E6" w:rsidRPr="009807E6" w:rsidRDefault="009807E6" w:rsidP="009807E6">
          <w:pPr>
            <w:rPr>
              <w:rFonts w:ascii="Times New Roman" w:hAnsi="Times New Roman" w:cs="Times New Roman"/>
            </w:rPr>
          </w:pPr>
        </w:p>
        <w:p w:rsidR="009807E6" w:rsidRPr="009807E6" w:rsidRDefault="009807E6" w:rsidP="009807E6">
          <w:pPr>
            <w:rPr>
              <w:rFonts w:ascii="Times New Roman" w:hAnsi="Times New Roman" w:cs="Times New Roman"/>
            </w:rPr>
          </w:pPr>
        </w:p>
        <w:p w:rsidR="009807E6" w:rsidRPr="009807E6" w:rsidRDefault="009807E6" w:rsidP="009807E6">
          <w:pPr>
            <w:rPr>
              <w:rFonts w:ascii="Times New Roman" w:hAnsi="Times New Roman" w:cs="Times New Roman"/>
            </w:rPr>
          </w:pPr>
        </w:p>
        <w:p w:rsidR="009807E6" w:rsidRPr="009807E6" w:rsidRDefault="009807E6" w:rsidP="009807E6">
          <w:pPr>
            <w:spacing w:after="0" w:line="0" w:lineRule="atLeast"/>
            <w:jc w:val="center"/>
            <w:rPr>
              <w:rFonts w:ascii="Times New Roman" w:hAnsi="Times New Roman" w:cs="Times New Roman"/>
              <w:b/>
              <w:sz w:val="36"/>
              <w:szCs w:val="36"/>
            </w:rPr>
          </w:pPr>
          <w:r w:rsidRPr="009807E6">
            <w:rPr>
              <w:rFonts w:ascii="Times New Roman" w:hAnsi="Times New Roman" w:cs="Times New Roman"/>
              <w:b/>
              <w:sz w:val="36"/>
              <w:szCs w:val="36"/>
            </w:rPr>
            <w:t>Методические рекомендации</w:t>
          </w:r>
        </w:p>
        <w:p w:rsidR="009807E6" w:rsidRPr="009807E6" w:rsidRDefault="009807E6" w:rsidP="009807E6">
          <w:pPr>
            <w:spacing w:after="0" w:line="0" w:lineRule="atLeast"/>
            <w:jc w:val="center"/>
            <w:rPr>
              <w:rFonts w:ascii="Times New Roman" w:hAnsi="Times New Roman" w:cs="Times New Roman"/>
              <w:sz w:val="32"/>
              <w:szCs w:val="32"/>
            </w:rPr>
          </w:pPr>
          <w:r w:rsidRPr="009807E6">
            <w:rPr>
              <w:rFonts w:ascii="Times New Roman" w:hAnsi="Times New Roman" w:cs="Times New Roman"/>
              <w:sz w:val="32"/>
              <w:szCs w:val="32"/>
            </w:rPr>
            <w:t>(по итогам реализации Проекта ТПМПК «Психолого-педагогические аспекты познавательного развития: формирование категорий времени и пространства у детей дошкольного возраста»)</w:t>
          </w:r>
        </w:p>
        <w:p w:rsidR="009807E6" w:rsidRPr="009807E6" w:rsidRDefault="009807E6" w:rsidP="009807E6">
          <w:pPr>
            <w:tabs>
              <w:tab w:val="left" w:pos="3712"/>
            </w:tabs>
            <w:jc w:val="center"/>
            <w:rPr>
              <w:rFonts w:ascii="Times New Roman" w:hAnsi="Times New Roman" w:cs="Times New Roman"/>
            </w:rPr>
          </w:pPr>
        </w:p>
        <w:p w:rsidR="009807E6" w:rsidRPr="009807E6" w:rsidRDefault="009807E6" w:rsidP="009807E6">
          <w:pPr>
            <w:rPr>
              <w:rFonts w:ascii="Times New Roman" w:hAnsi="Times New Roman" w:cs="Times New Roman"/>
            </w:rPr>
          </w:pPr>
        </w:p>
        <w:p w:rsidR="009807E6" w:rsidRPr="009807E6" w:rsidRDefault="009807E6" w:rsidP="009807E6">
          <w:pPr>
            <w:rPr>
              <w:rFonts w:ascii="Times New Roman" w:hAnsi="Times New Roman" w:cs="Times New Roman"/>
            </w:rPr>
          </w:pPr>
        </w:p>
        <w:p w:rsidR="009807E6" w:rsidRPr="009807E6" w:rsidRDefault="009807E6" w:rsidP="009807E6">
          <w:pPr>
            <w:rPr>
              <w:rFonts w:ascii="Times New Roman" w:hAnsi="Times New Roman" w:cs="Times New Roman"/>
            </w:rPr>
          </w:pPr>
        </w:p>
        <w:p w:rsidR="009807E6" w:rsidRPr="009807E6" w:rsidRDefault="009807E6" w:rsidP="009807E6">
          <w:pPr>
            <w:rPr>
              <w:rFonts w:ascii="Times New Roman" w:hAnsi="Times New Roman" w:cs="Times New Roman"/>
            </w:rPr>
          </w:pPr>
        </w:p>
        <w:p w:rsidR="009807E6" w:rsidRPr="009807E6" w:rsidRDefault="009807E6" w:rsidP="009807E6">
          <w:pPr>
            <w:rPr>
              <w:rFonts w:ascii="Times New Roman" w:hAnsi="Times New Roman" w:cs="Times New Roman"/>
            </w:rPr>
          </w:pPr>
        </w:p>
        <w:p w:rsidR="009807E6" w:rsidRPr="009807E6" w:rsidRDefault="009807E6" w:rsidP="009807E6">
          <w:pPr>
            <w:rPr>
              <w:rFonts w:ascii="Times New Roman" w:hAnsi="Times New Roman" w:cs="Times New Roman"/>
            </w:rPr>
          </w:pPr>
        </w:p>
        <w:p w:rsidR="009807E6" w:rsidRPr="009807E6" w:rsidRDefault="009807E6" w:rsidP="009807E6">
          <w:pPr>
            <w:rPr>
              <w:rFonts w:ascii="Times New Roman" w:hAnsi="Times New Roman" w:cs="Times New Roman"/>
            </w:rPr>
          </w:pPr>
        </w:p>
        <w:p w:rsidR="009807E6" w:rsidRPr="009807E6" w:rsidRDefault="009807E6" w:rsidP="009807E6">
          <w:pPr>
            <w:rPr>
              <w:rFonts w:ascii="Times New Roman" w:hAnsi="Times New Roman" w:cs="Times New Roman"/>
            </w:rPr>
          </w:pPr>
        </w:p>
        <w:p w:rsidR="009807E6" w:rsidRPr="009807E6" w:rsidRDefault="009807E6" w:rsidP="009807E6">
          <w:pPr>
            <w:rPr>
              <w:rFonts w:ascii="Times New Roman" w:hAnsi="Times New Roman" w:cs="Times New Roman"/>
            </w:rPr>
          </w:pPr>
        </w:p>
        <w:p w:rsidR="009807E6" w:rsidRPr="009807E6" w:rsidRDefault="009807E6" w:rsidP="009807E6">
          <w:pPr>
            <w:rPr>
              <w:rFonts w:ascii="Times New Roman" w:hAnsi="Times New Roman" w:cs="Times New Roman"/>
            </w:rPr>
          </w:pPr>
        </w:p>
        <w:p w:rsidR="009807E6" w:rsidRPr="009807E6" w:rsidRDefault="009807E6" w:rsidP="009807E6">
          <w:pPr>
            <w:rPr>
              <w:rFonts w:ascii="Times New Roman" w:hAnsi="Times New Roman" w:cs="Times New Roman"/>
            </w:rPr>
          </w:pPr>
        </w:p>
        <w:p w:rsidR="009807E6" w:rsidRPr="009807E6" w:rsidRDefault="009807E6" w:rsidP="009807E6">
          <w:pPr>
            <w:rPr>
              <w:rFonts w:ascii="Times New Roman" w:hAnsi="Times New Roman" w:cs="Times New Roman"/>
            </w:rPr>
          </w:pPr>
        </w:p>
        <w:p w:rsidR="009807E6" w:rsidRPr="009807E6" w:rsidRDefault="009807E6" w:rsidP="009807E6">
          <w:pPr>
            <w:rPr>
              <w:rFonts w:ascii="Times New Roman" w:hAnsi="Times New Roman" w:cs="Times New Roman"/>
            </w:rPr>
          </w:pPr>
        </w:p>
        <w:p w:rsidR="009807E6" w:rsidRPr="009807E6" w:rsidRDefault="009807E6" w:rsidP="009807E6">
          <w:pPr>
            <w:rPr>
              <w:rFonts w:ascii="Times New Roman" w:hAnsi="Times New Roman" w:cs="Times New Roman"/>
            </w:rPr>
          </w:pPr>
        </w:p>
        <w:p w:rsidR="009807E6" w:rsidRPr="009807E6" w:rsidRDefault="009807E6" w:rsidP="009807E6">
          <w:pPr>
            <w:tabs>
              <w:tab w:val="left" w:pos="8288"/>
            </w:tabs>
            <w:jc w:val="center"/>
            <w:rPr>
              <w:rFonts w:ascii="Times New Roman" w:hAnsi="Times New Roman" w:cs="Times New Roman"/>
              <w:sz w:val="24"/>
              <w:szCs w:val="24"/>
            </w:rPr>
          </w:pPr>
          <w:r w:rsidRPr="009807E6">
            <w:rPr>
              <w:rFonts w:ascii="Times New Roman" w:hAnsi="Times New Roman" w:cs="Times New Roman"/>
              <w:sz w:val="24"/>
              <w:szCs w:val="24"/>
            </w:rPr>
            <w:t>2022</w:t>
          </w:r>
        </w:p>
        <w:p w:rsidR="009807E6" w:rsidRDefault="009807E6">
          <w:r>
            <w:rPr>
              <w:noProof/>
              <w:lang w:eastAsia="ru-RU"/>
            </w:rPr>
            <mc:AlternateContent>
              <mc:Choice Requires="wpg">
                <w:drawing>
                  <wp:anchor distT="0" distB="0" distL="114300" distR="114300" simplePos="0" relativeHeight="251659264" behindDoc="1" locked="0" layoutInCell="1" allowOverlap="1" wp14:anchorId="13FB28C4" wp14:editId="2557B1E9">
                    <wp:simplePos x="0" y="0"/>
                    <wp:positionH relativeFrom="page">
                      <wp:posOffset>38100</wp:posOffset>
                    </wp:positionH>
                    <wp:positionV relativeFrom="page">
                      <wp:align>top</wp:align>
                    </wp:positionV>
                    <wp:extent cx="7524750" cy="10677525"/>
                    <wp:effectExtent l="0" t="0" r="0" b="9525"/>
                    <wp:wrapNone/>
                    <wp:docPr id="48" name="Группа 48"/>
                    <wp:cNvGraphicFramePr/>
                    <a:graphic xmlns:a="http://schemas.openxmlformats.org/drawingml/2006/main">
                      <a:graphicData uri="http://schemas.microsoft.com/office/word/2010/wordprocessingGroup">
                        <wpg:wgp>
                          <wpg:cNvGrpSpPr/>
                          <wpg:grpSpPr>
                            <a:xfrm>
                              <a:off x="0" y="0"/>
                              <a:ext cx="7524750" cy="10677525"/>
                              <a:chOff x="0" y="0"/>
                              <a:chExt cx="6858000" cy="9144000"/>
                            </a:xfrm>
                          </wpg:grpSpPr>
                          <wpg:grpSp>
                            <wpg:cNvPr id="49" name="Группа 49"/>
                            <wpg:cNvGrpSpPr/>
                            <wpg:grpSpPr>
                              <a:xfrm>
                                <a:off x="0" y="0"/>
                                <a:ext cx="6858000" cy="9144000"/>
                                <a:chOff x="0" y="0"/>
                                <a:chExt cx="6858000" cy="9144000"/>
                              </a:xfrm>
                            </wpg:grpSpPr>
                            <wps:wsp>
                              <wps:cNvPr id="54" name="Прямоугольник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9807E6" w:rsidRDefault="009807E6">
                                    <w:pPr>
                                      <w:pStyle w:val="aa"/>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Группа 2"/>
                              <wpg:cNvGrpSpPr/>
                              <wpg:grpSpPr>
                                <a:xfrm>
                                  <a:off x="2524125" y="0"/>
                                  <a:ext cx="4329113" cy="4491038"/>
                                  <a:chOff x="0" y="0"/>
                                  <a:chExt cx="4329113" cy="4491038"/>
                                </a:xfrm>
                                <a:solidFill>
                                  <a:schemeClr val="bg1"/>
                                </a:solidFill>
                              </wpg:grpSpPr>
                              <wps:wsp>
                                <wps:cNvPr id="56" name="Полилиния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Полилиния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Полилиния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Полилиния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Полилиния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Текстовое поле 61"/>
                            <wps:cNvSpPr txBox="1"/>
                            <wps:spPr>
                              <a:xfrm>
                                <a:off x="9518" y="4838700"/>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07E6" w:rsidRDefault="009807E6">
                                  <w:pPr>
                                    <w:pStyle w:val="aa"/>
                                    <w:spacing w:before="120"/>
                                    <w:rPr>
                                      <w:color w:val="052F61" w:themeColor="accent1"/>
                                      <w:sz w:val="36"/>
                                      <w:szCs w:val="36"/>
                                    </w:rPr>
                                  </w:pPr>
                                </w:p>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FB28C4" id="Группа 48" o:spid="_x0000_s1026" style="position:absolute;margin-left:3pt;margin-top:0;width:592.5pt;height:840.75pt;z-index:-251657216;mso-position-horizontal-relative:page;mso-position-vertical:top;mso-position-vertical-relative:page"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">
                    <v:group id="Группа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Прямоугольник 54" o:spid="_x0000_s1028"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" fillcolor="#15669d [3122]" stroked="f" strokeweight="1.25pt">
                        <v:fill color2="#125684 [2882]" rotate="t" angle="348" colors="0 #64d4ef;6554f #64d4ef" focus="100%" type="gradient"/>
                        <v:stroke endcap="round"/>
                        <v:textbox inset="54pt,54pt,1in,5in">
                          <w:txbxContent>
                            <w:p w:rsidR="009807E6" w:rsidRDefault="009807E6">
                              <w:pPr>
                                <w:pStyle w:val="aa"/>
                                <w:rPr>
                                  <w:color w:val="FFFFFF" w:themeColor="background1"/>
                                  <w:sz w:val="48"/>
                                  <w:szCs w:val="48"/>
                                </w:rPr>
                              </w:pPr>
                            </w:p>
                          </w:txbxContent>
                        </v:textbox>
                      </v:rect>
                      <v:group id="Группа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Полилиния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Полилиния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Полилиния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Полилиния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Полилиния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Текстовое поле 61" o:spid="_x0000_s1035" type="#_x0000_t202" style="position:absolute;left:95;top:48387;width:68434;height:3789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p w:rsidR="009807E6" w:rsidRDefault="009807E6">
                            <w:pPr>
                              <w:pStyle w:val="aa"/>
                              <w:spacing w:before="120"/>
                              <w:rPr>
                                <w:color w:val="052F61" w:themeColor="accent1"/>
                                <w:sz w:val="36"/>
                                <w:szCs w:val="36"/>
                              </w:rPr>
                            </w:pPr>
                          </w:p>
                        </w:txbxContent>
                      </v:textbox>
                    </v:shape>
                    <w10:wrap anchorx="page" anchory="page"/>
                  </v:group>
                </w:pict>
              </mc:Fallback>
            </mc:AlternateContent>
          </w:r>
        </w:p>
      </w:sdtContent>
    </w:sdt>
    <w:p w:rsidR="005453C6" w:rsidRDefault="000A40CA" w:rsidP="005453C6">
      <w:pPr>
        <w:tabs>
          <w:tab w:val="left" w:pos="8288"/>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453C6">
        <w:rPr>
          <w:rFonts w:ascii="Times New Roman" w:hAnsi="Times New Roman" w:cs="Times New Roman"/>
          <w:sz w:val="28"/>
          <w:szCs w:val="28"/>
        </w:rPr>
        <w:t>Методические рекомендации составлены специалистами Территориальной ПМПК (Гоминой Н.Г., учителем-дефектологом, Лапшиной С.А., педагогом-психологом, Морозовой В.Н., учителем-логопедом, Ивашко Н.Г., учителем-логопедом) для педагогов дошкольных образовательных учреждений и заинтересованных родителей.</w:t>
      </w:r>
    </w:p>
    <w:p w:rsidR="002F0E68" w:rsidRDefault="005453C6" w:rsidP="002F0E68">
      <w:pPr>
        <w:tabs>
          <w:tab w:val="left" w:pos="8288"/>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2F0E68">
        <w:rPr>
          <w:rFonts w:ascii="Times New Roman" w:hAnsi="Times New Roman" w:cs="Times New Roman"/>
          <w:sz w:val="28"/>
          <w:szCs w:val="28"/>
        </w:rPr>
        <w:t>Методические рекомендации представляют собой структурированную информацию, определяющую порядок, логику и психолого-педагогические аспекты познавательного развития при формировании категорий времени и пространства у детей дошкольного возраста.</w:t>
      </w:r>
    </w:p>
    <w:p w:rsidR="001F5628" w:rsidRPr="001F5628" w:rsidRDefault="00490382" w:rsidP="00490382">
      <w:pPr>
        <w:tabs>
          <w:tab w:val="left" w:pos="8288"/>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1F5628" w:rsidRPr="001F5628">
        <w:rPr>
          <w:rFonts w:ascii="Times New Roman" w:hAnsi="Times New Roman" w:cs="Times New Roman"/>
          <w:sz w:val="28"/>
          <w:szCs w:val="28"/>
        </w:rPr>
        <w:t>Актуальность развития ориентировки в пространстве и времени у дошкольников обусловлена тем, что несформированность данных представлений является одной из причин, определяющих низкий уровень социальной адаптации ребенка дошкольного возраста, снижение его мобильности и контакта с окружающим миром.</w:t>
      </w:r>
    </w:p>
    <w:p w:rsidR="001F5628" w:rsidRPr="001F5628" w:rsidRDefault="001F5628" w:rsidP="005A10F4">
      <w:pPr>
        <w:spacing w:after="0" w:line="240" w:lineRule="auto"/>
        <w:ind w:firstLine="708"/>
        <w:jc w:val="both"/>
        <w:rPr>
          <w:rFonts w:ascii="Times New Roman" w:hAnsi="Times New Roman" w:cs="Times New Roman"/>
          <w:sz w:val="28"/>
          <w:szCs w:val="28"/>
        </w:rPr>
      </w:pPr>
      <w:r w:rsidRPr="001F5628">
        <w:rPr>
          <w:rFonts w:ascii="Times New Roman" w:hAnsi="Times New Roman" w:cs="Times New Roman"/>
          <w:sz w:val="28"/>
          <w:szCs w:val="28"/>
        </w:rPr>
        <w:t>По результатам обследований дошкольников у 80% детей отмечается недостаточная сформированность ориентировки во времени и пространстве.</w:t>
      </w:r>
    </w:p>
    <w:p w:rsidR="001F5628" w:rsidRPr="001F5628" w:rsidRDefault="001F5628" w:rsidP="005A10F4">
      <w:pPr>
        <w:spacing w:after="0" w:line="240" w:lineRule="auto"/>
        <w:ind w:firstLine="708"/>
        <w:jc w:val="both"/>
        <w:rPr>
          <w:rFonts w:ascii="Times New Roman" w:hAnsi="Times New Roman" w:cs="Times New Roman"/>
          <w:sz w:val="28"/>
          <w:szCs w:val="28"/>
        </w:rPr>
      </w:pPr>
      <w:r w:rsidRPr="001F5628">
        <w:rPr>
          <w:rFonts w:ascii="Times New Roman" w:hAnsi="Times New Roman" w:cs="Times New Roman"/>
          <w:sz w:val="28"/>
          <w:szCs w:val="28"/>
        </w:rPr>
        <w:t xml:space="preserve">Время и пространство – наиболее трудные категории для усвоения дошкольниками и представляют собой сложную познавательную деятельность, в которой участвуют такие психические функции, как восприятие, мышление, память. </w:t>
      </w:r>
    </w:p>
    <w:p w:rsidR="001F5628" w:rsidRPr="001F5628" w:rsidRDefault="001F5628" w:rsidP="005A10F4">
      <w:pPr>
        <w:spacing w:after="0" w:line="240" w:lineRule="auto"/>
        <w:ind w:firstLine="708"/>
        <w:jc w:val="both"/>
        <w:rPr>
          <w:rFonts w:ascii="Times New Roman" w:hAnsi="Times New Roman" w:cs="Times New Roman"/>
          <w:sz w:val="28"/>
          <w:szCs w:val="28"/>
        </w:rPr>
      </w:pPr>
      <w:r w:rsidRPr="001F5628">
        <w:rPr>
          <w:rFonts w:ascii="Times New Roman" w:hAnsi="Times New Roman" w:cs="Times New Roman"/>
          <w:sz w:val="28"/>
          <w:szCs w:val="28"/>
        </w:rPr>
        <w:t>Освоение времени и пространственных отношений совершается медленно и осуществляется лишь через практическую деятельност</w:t>
      </w:r>
      <w:r w:rsidR="00930308">
        <w:rPr>
          <w:rFonts w:ascii="Times New Roman" w:hAnsi="Times New Roman" w:cs="Times New Roman"/>
          <w:sz w:val="28"/>
          <w:szCs w:val="28"/>
        </w:rPr>
        <w:t>ь самих детей, когда педагог</w:t>
      </w:r>
      <w:r w:rsidRPr="001F5628">
        <w:rPr>
          <w:rFonts w:ascii="Times New Roman" w:hAnsi="Times New Roman" w:cs="Times New Roman"/>
          <w:sz w:val="28"/>
          <w:szCs w:val="28"/>
        </w:rPr>
        <w:t xml:space="preserve"> специально вычленяет в ней эти стороны жизни.</w:t>
      </w:r>
    </w:p>
    <w:p w:rsidR="00930308" w:rsidRPr="005A10F4" w:rsidRDefault="005A10F4" w:rsidP="005A10F4">
      <w:pPr>
        <w:spacing w:after="0" w:line="0" w:lineRule="atLeast"/>
        <w:ind w:firstLine="708"/>
        <w:jc w:val="both"/>
        <w:rPr>
          <w:rFonts w:ascii="Times New Roman" w:hAnsi="Times New Roman" w:cs="Times New Roman"/>
          <w:sz w:val="28"/>
          <w:szCs w:val="28"/>
        </w:rPr>
      </w:pPr>
      <w:r w:rsidRPr="005A10F4">
        <w:rPr>
          <w:rFonts w:ascii="Times New Roman" w:hAnsi="Times New Roman" w:cs="Times New Roman"/>
          <w:b/>
          <w:bCs/>
          <w:color w:val="FF0000"/>
          <w:sz w:val="28"/>
          <w:szCs w:val="28"/>
        </w:rPr>
        <w:t xml:space="preserve">Таким образом, педагог </w:t>
      </w:r>
      <w:r>
        <w:rPr>
          <w:rFonts w:ascii="Times New Roman" w:hAnsi="Times New Roman" w:cs="Times New Roman"/>
          <w:b/>
          <w:bCs/>
          <w:color w:val="FF0000"/>
          <w:sz w:val="28"/>
          <w:szCs w:val="28"/>
        </w:rPr>
        <w:t xml:space="preserve"> </w:t>
      </w:r>
      <w:r w:rsidRPr="005A10F4">
        <w:rPr>
          <w:rFonts w:ascii="Times New Roman" w:hAnsi="Times New Roman" w:cs="Times New Roman"/>
          <w:b/>
          <w:bCs/>
          <w:color w:val="FF0000"/>
          <w:sz w:val="28"/>
          <w:szCs w:val="28"/>
        </w:rPr>
        <w:t xml:space="preserve"> являе</w:t>
      </w:r>
      <w:r w:rsidR="001F5628" w:rsidRPr="005A10F4">
        <w:rPr>
          <w:rFonts w:ascii="Times New Roman" w:hAnsi="Times New Roman" w:cs="Times New Roman"/>
          <w:b/>
          <w:bCs/>
          <w:color w:val="FF0000"/>
          <w:sz w:val="28"/>
          <w:szCs w:val="28"/>
        </w:rPr>
        <w:t>тся первым ориентиром в оказ</w:t>
      </w:r>
      <w:r w:rsidR="00254177" w:rsidRPr="005A10F4">
        <w:rPr>
          <w:rFonts w:ascii="Times New Roman" w:hAnsi="Times New Roman" w:cs="Times New Roman"/>
          <w:b/>
          <w:bCs/>
          <w:color w:val="FF0000"/>
          <w:sz w:val="28"/>
          <w:szCs w:val="28"/>
        </w:rPr>
        <w:t>ании</w:t>
      </w:r>
      <w:r w:rsidR="001F5628" w:rsidRPr="005A10F4">
        <w:rPr>
          <w:rFonts w:ascii="Times New Roman" w:hAnsi="Times New Roman" w:cs="Times New Roman"/>
          <w:b/>
          <w:bCs/>
          <w:color w:val="FF0000"/>
          <w:sz w:val="28"/>
          <w:szCs w:val="28"/>
        </w:rPr>
        <w:t xml:space="preserve"> помощи </w:t>
      </w:r>
      <w:r w:rsidRPr="005A10F4">
        <w:rPr>
          <w:rFonts w:ascii="Times New Roman" w:hAnsi="Times New Roman" w:cs="Times New Roman"/>
          <w:b/>
          <w:bCs/>
          <w:color w:val="FF0000"/>
          <w:sz w:val="28"/>
          <w:szCs w:val="28"/>
        </w:rPr>
        <w:t xml:space="preserve">при </w:t>
      </w:r>
      <w:r w:rsidRPr="005A10F4">
        <w:rPr>
          <w:rFonts w:ascii="Times New Roman" w:hAnsi="Times New Roman" w:cs="Times New Roman"/>
          <w:b/>
          <w:color w:val="FF0000"/>
          <w:sz w:val="28"/>
          <w:szCs w:val="28"/>
        </w:rPr>
        <w:t>формировании</w:t>
      </w:r>
      <w:r w:rsidR="00930308" w:rsidRPr="005A10F4">
        <w:rPr>
          <w:rFonts w:ascii="Times New Roman" w:hAnsi="Times New Roman" w:cs="Times New Roman"/>
          <w:b/>
          <w:color w:val="FF0000"/>
          <w:sz w:val="28"/>
          <w:szCs w:val="28"/>
        </w:rPr>
        <w:t xml:space="preserve"> категорий времени и пространст</w:t>
      </w:r>
      <w:r w:rsidRPr="005A10F4">
        <w:rPr>
          <w:rFonts w:ascii="Times New Roman" w:hAnsi="Times New Roman" w:cs="Times New Roman"/>
          <w:b/>
          <w:color w:val="FF0000"/>
          <w:sz w:val="28"/>
          <w:szCs w:val="28"/>
        </w:rPr>
        <w:t>ва у детей дошкольного возраста</w:t>
      </w:r>
      <w:r>
        <w:rPr>
          <w:rFonts w:ascii="Times New Roman" w:hAnsi="Times New Roman" w:cs="Times New Roman"/>
          <w:sz w:val="28"/>
          <w:szCs w:val="28"/>
        </w:rPr>
        <w:t>.</w:t>
      </w:r>
    </w:p>
    <w:p w:rsidR="00B26668" w:rsidRPr="005A10F4" w:rsidRDefault="005A10F4" w:rsidP="005A10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Проекта</w:t>
      </w:r>
      <w:r w:rsidRPr="005A10F4">
        <w:rPr>
          <w:rFonts w:ascii="Times New Roman" w:hAnsi="Times New Roman" w:cs="Times New Roman"/>
          <w:sz w:val="28"/>
          <w:szCs w:val="28"/>
        </w:rPr>
        <w:t xml:space="preserve"> «Психолого-педагогические аспекты познавательного развития: формирование категорий времени и пространства у детей дошкольного возраста»</w:t>
      </w:r>
      <w:r>
        <w:rPr>
          <w:rFonts w:ascii="Times New Roman" w:hAnsi="Times New Roman" w:cs="Times New Roman"/>
          <w:sz w:val="28"/>
          <w:szCs w:val="28"/>
        </w:rPr>
        <w:t xml:space="preserve"> </w:t>
      </w:r>
      <w:r w:rsidR="00B26668" w:rsidRPr="005A10F4">
        <w:rPr>
          <w:rFonts w:ascii="Times New Roman" w:hAnsi="Times New Roman" w:cs="Times New Roman"/>
          <w:sz w:val="28"/>
          <w:szCs w:val="28"/>
        </w:rPr>
        <w:t>специалисты Территориальной ПМПК освещали вопросы, связанные с восприятием простран</w:t>
      </w:r>
      <w:r w:rsidR="006A471B" w:rsidRPr="005A10F4">
        <w:rPr>
          <w:rFonts w:ascii="Times New Roman" w:hAnsi="Times New Roman" w:cs="Times New Roman"/>
          <w:sz w:val="28"/>
          <w:szCs w:val="28"/>
        </w:rPr>
        <w:t>ственно-временных представлений, которые относятся</w:t>
      </w:r>
      <w:r w:rsidR="00B26668" w:rsidRPr="005A10F4">
        <w:rPr>
          <w:rFonts w:ascii="Times New Roman" w:hAnsi="Times New Roman" w:cs="Times New Roman"/>
          <w:sz w:val="28"/>
          <w:szCs w:val="28"/>
        </w:rPr>
        <w:t xml:space="preserve"> к важнейшим жизненным компетенциям и являются базовыми для любого человека.</w:t>
      </w:r>
      <w:r w:rsidR="00B26668" w:rsidRPr="005A10F4">
        <w:rPr>
          <w:sz w:val="28"/>
          <w:szCs w:val="28"/>
        </w:rPr>
        <w:t xml:space="preserve"> </w:t>
      </w:r>
      <w:r w:rsidR="00B26668" w:rsidRPr="005A10F4">
        <w:rPr>
          <w:rFonts w:ascii="Times New Roman" w:hAnsi="Times New Roman" w:cs="Times New Roman"/>
          <w:sz w:val="28"/>
          <w:szCs w:val="28"/>
        </w:rPr>
        <w:t>Пространственно-временные представления лежат в основе формирования высших психических функций и эмоциональной жизни ребенка.</w:t>
      </w:r>
    </w:p>
    <w:p w:rsidR="00B26668" w:rsidRDefault="00B26668" w:rsidP="00930308">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Часто ребенка готовят к школе, ставя на первое место развитие высших психических функций (внимание, память, мышление, речь) и первоначальных учебных навыков – умение читать, считать и писать. Однако, важно понимать, что формирование развитых высших психических функций, на которых основывается процесс обучения в школе возможно только, если в фундамент их развития будут заложены кирпичики зрелых сенсорных систем, то есть на фундаменте зрелого восприятия.</w:t>
      </w:r>
    </w:p>
    <w:p w:rsidR="00B26668" w:rsidRDefault="00B26668" w:rsidP="00930308">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Если картина восприятия мира неполная, или тревожащая ребенка, то он будет недополучать какой-либо информации, либо получать её с меньшей скоростью, чем другие дети, что негативно будет сказываться на качестве школьного обучения и деятельности ребенка в целом.</w:t>
      </w:r>
    </w:p>
    <w:p w:rsidR="00894326" w:rsidRDefault="00A1652B" w:rsidP="00930308">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П</w:t>
      </w:r>
      <w:r w:rsidR="00894326">
        <w:rPr>
          <w:rFonts w:ascii="Times New Roman" w:hAnsi="Times New Roman" w:cs="Times New Roman"/>
          <w:sz w:val="28"/>
          <w:szCs w:val="28"/>
        </w:rPr>
        <w:t>ространственно-временные представления у современного ребенка формируются очень тяжело и медленно, а их несформированность к концу дошкольного возраста является одной из причин, вызывающих затруднения при овладении детьми школьными навыками.</w:t>
      </w:r>
    </w:p>
    <w:p w:rsidR="00894326" w:rsidRDefault="00894326" w:rsidP="005A081C">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Ориентиров</w:t>
      </w:r>
      <w:r w:rsidR="006A471B">
        <w:rPr>
          <w:rFonts w:ascii="Times New Roman" w:hAnsi="Times New Roman" w:cs="Times New Roman"/>
          <w:sz w:val="28"/>
          <w:szCs w:val="28"/>
        </w:rPr>
        <w:t>ка во времени и пространстве - э</w:t>
      </w:r>
      <w:r>
        <w:rPr>
          <w:rFonts w:ascii="Times New Roman" w:hAnsi="Times New Roman" w:cs="Times New Roman"/>
          <w:sz w:val="28"/>
          <w:szCs w:val="28"/>
        </w:rPr>
        <w:t xml:space="preserve">то особый вид восприятия, который обеспечивается единством работы зрительного, слухового, кинестетического и кинетического анализаторов, то есть целостным восприятием. </w:t>
      </w:r>
    </w:p>
    <w:p w:rsidR="00894326" w:rsidRDefault="00894326" w:rsidP="005A081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Пространственно-временные отношения являются предпосылкой для ориентирования в пространстве и времени, а также для формирования математических навыков. </w:t>
      </w:r>
    </w:p>
    <w:p w:rsidR="00894326" w:rsidRPr="009D7211" w:rsidRDefault="00894326" w:rsidP="009D7211">
      <w:pPr>
        <w:spacing w:after="0"/>
        <w:ind w:firstLine="708"/>
        <w:jc w:val="both"/>
        <w:rPr>
          <w:rFonts w:ascii="Times New Roman" w:hAnsi="Times New Roman" w:cs="Times New Roman"/>
          <w:b/>
          <w:sz w:val="28"/>
          <w:szCs w:val="28"/>
        </w:rPr>
      </w:pPr>
      <w:r w:rsidRPr="009D7211">
        <w:rPr>
          <w:rFonts w:ascii="Times New Roman" w:hAnsi="Times New Roman" w:cs="Times New Roman"/>
          <w:b/>
          <w:i/>
          <w:sz w:val="28"/>
          <w:szCs w:val="28"/>
        </w:rPr>
        <w:t>Восприятие пространственно-временных отношений отражает</w:t>
      </w:r>
      <w:r w:rsidRPr="009D7211">
        <w:rPr>
          <w:rFonts w:ascii="Times New Roman" w:hAnsi="Times New Roman" w:cs="Times New Roman"/>
          <w:b/>
          <w:sz w:val="28"/>
          <w:szCs w:val="28"/>
        </w:rPr>
        <w:t>:</w:t>
      </w:r>
    </w:p>
    <w:p w:rsidR="00894326" w:rsidRDefault="00894326" w:rsidP="0089432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взаимоотношение внешних объектов по отношению к собственному телу,</w:t>
      </w:r>
    </w:p>
    <w:p w:rsidR="00894326" w:rsidRDefault="00894326" w:rsidP="0089432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взаимоотношение между двумя и более объектами, находящимися в окружающем ребёнка пространстве, </w:t>
      </w:r>
    </w:p>
    <w:p w:rsidR="00894326" w:rsidRDefault="00894326" w:rsidP="0089432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взаимоотношение времени и деятельности, явлений между собой. </w:t>
      </w:r>
    </w:p>
    <w:p w:rsidR="00894326" w:rsidRDefault="00894326" w:rsidP="009D7211">
      <w:pPr>
        <w:spacing w:after="0"/>
        <w:ind w:firstLine="708"/>
        <w:jc w:val="both"/>
        <w:rPr>
          <w:rFonts w:ascii="Times New Roman" w:hAnsi="Times New Roman" w:cs="Times New Roman"/>
          <w:sz w:val="28"/>
          <w:szCs w:val="28"/>
        </w:rPr>
      </w:pPr>
      <w:r w:rsidRPr="009D7211">
        <w:rPr>
          <w:rFonts w:ascii="Times New Roman" w:hAnsi="Times New Roman" w:cs="Times New Roman"/>
          <w:b/>
          <w:sz w:val="28"/>
          <w:szCs w:val="28"/>
        </w:rPr>
        <w:t>Таким образом, в сферу простран</w:t>
      </w:r>
      <w:r w:rsidR="009D7211">
        <w:rPr>
          <w:rFonts w:ascii="Times New Roman" w:hAnsi="Times New Roman" w:cs="Times New Roman"/>
          <w:b/>
          <w:sz w:val="28"/>
          <w:szCs w:val="28"/>
        </w:rPr>
        <w:t>ственных отношений входят оценки</w:t>
      </w:r>
      <w:r>
        <w:rPr>
          <w:rFonts w:ascii="Times New Roman" w:hAnsi="Times New Roman" w:cs="Times New Roman"/>
          <w:sz w:val="28"/>
          <w:szCs w:val="28"/>
        </w:rPr>
        <w:t>:</w:t>
      </w:r>
    </w:p>
    <w:p w:rsidR="00894326" w:rsidRDefault="00894326" w:rsidP="00894326">
      <w:pPr>
        <w:pStyle w:val="a7"/>
        <w:numPr>
          <w:ilvl w:val="0"/>
          <w:numId w:val="3"/>
        </w:numPr>
        <w:spacing w:after="0"/>
        <w:ind w:left="1418"/>
        <w:jc w:val="both"/>
        <w:rPr>
          <w:rFonts w:ascii="Times New Roman" w:hAnsi="Times New Roman" w:cs="Times New Roman"/>
          <w:sz w:val="28"/>
          <w:szCs w:val="28"/>
        </w:rPr>
      </w:pPr>
      <w:r>
        <w:rPr>
          <w:rFonts w:ascii="Times New Roman" w:hAnsi="Times New Roman" w:cs="Times New Roman"/>
          <w:sz w:val="28"/>
          <w:szCs w:val="28"/>
        </w:rPr>
        <w:t xml:space="preserve">расстояния (здесь и там, ближе – дальше) </w:t>
      </w:r>
    </w:p>
    <w:p w:rsidR="00894326" w:rsidRDefault="00894326" w:rsidP="00894326">
      <w:pPr>
        <w:pStyle w:val="a7"/>
        <w:numPr>
          <w:ilvl w:val="0"/>
          <w:numId w:val="3"/>
        </w:numPr>
        <w:spacing w:after="0"/>
        <w:ind w:left="1418"/>
        <w:jc w:val="both"/>
        <w:rPr>
          <w:rFonts w:ascii="Times New Roman" w:hAnsi="Times New Roman" w:cs="Times New Roman"/>
          <w:sz w:val="28"/>
          <w:szCs w:val="28"/>
        </w:rPr>
      </w:pPr>
      <w:r>
        <w:rPr>
          <w:rFonts w:ascii="Times New Roman" w:hAnsi="Times New Roman" w:cs="Times New Roman"/>
          <w:sz w:val="28"/>
          <w:szCs w:val="28"/>
        </w:rPr>
        <w:t>размера (больше-меньше, выше – ниже, толще-тоньше,</w:t>
      </w:r>
      <w:r>
        <w:rPr>
          <w:rFonts w:ascii="Times New Roman" w:hAnsi="Times New Roman" w:cs="Times New Roman"/>
          <w:sz w:val="28"/>
          <w:szCs w:val="24"/>
        </w:rPr>
        <w:t xml:space="preserve"> глубже-мельче</w:t>
      </w:r>
      <w:r>
        <w:rPr>
          <w:rFonts w:ascii="Times New Roman" w:hAnsi="Times New Roman" w:cs="Times New Roman"/>
          <w:sz w:val="28"/>
          <w:szCs w:val="28"/>
        </w:rPr>
        <w:t>)</w:t>
      </w:r>
    </w:p>
    <w:p w:rsidR="00894326" w:rsidRDefault="00894326" w:rsidP="00894326">
      <w:pPr>
        <w:pStyle w:val="a7"/>
        <w:numPr>
          <w:ilvl w:val="0"/>
          <w:numId w:val="3"/>
        </w:numPr>
        <w:spacing w:after="0"/>
        <w:ind w:left="1418"/>
        <w:jc w:val="both"/>
        <w:rPr>
          <w:rFonts w:ascii="Times New Roman" w:hAnsi="Times New Roman" w:cs="Times New Roman"/>
          <w:sz w:val="28"/>
          <w:szCs w:val="28"/>
        </w:rPr>
      </w:pPr>
      <w:r>
        <w:rPr>
          <w:rFonts w:ascii="Times New Roman" w:hAnsi="Times New Roman" w:cs="Times New Roman"/>
          <w:sz w:val="28"/>
          <w:szCs w:val="24"/>
        </w:rPr>
        <w:t>протяженности</w:t>
      </w:r>
      <w:r>
        <w:rPr>
          <w:rFonts w:ascii="Times New Roman" w:hAnsi="Times New Roman" w:cs="Times New Roman"/>
          <w:sz w:val="28"/>
          <w:szCs w:val="28"/>
        </w:rPr>
        <w:t xml:space="preserve"> (длиннее – короче, шире-уже)</w:t>
      </w:r>
    </w:p>
    <w:p w:rsidR="00894326" w:rsidRDefault="00894326" w:rsidP="00894326">
      <w:pPr>
        <w:pStyle w:val="a7"/>
        <w:numPr>
          <w:ilvl w:val="0"/>
          <w:numId w:val="3"/>
        </w:numPr>
        <w:spacing w:after="0"/>
        <w:ind w:left="1418"/>
        <w:jc w:val="both"/>
        <w:rPr>
          <w:rFonts w:ascii="Times New Roman" w:hAnsi="Times New Roman" w:cs="Times New Roman"/>
          <w:sz w:val="28"/>
          <w:szCs w:val="28"/>
        </w:rPr>
      </w:pPr>
      <w:r>
        <w:rPr>
          <w:rFonts w:ascii="Times New Roman" w:hAnsi="Times New Roman" w:cs="Times New Roman"/>
          <w:sz w:val="28"/>
          <w:szCs w:val="28"/>
        </w:rPr>
        <w:t>формы (округлый, квадратный, прямее – искривлённее)</w:t>
      </w:r>
    </w:p>
    <w:p w:rsidR="00894326" w:rsidRDefault="00894326" w:rsidP="00894326">
      <w:pPr>
        <w:pStyle w:val="a7"/>
        <w:numPr>
          <w:ilvl w:val="0"/>
          <w:numId w:val="3"/>
        </w:numPr>
        <w:spacing w:after="0"/>
        <w:ind w:left="1418"/>
        <w:jc w:val="both"/>
        <w:rPr>
          <w:rFonts w:ascii="Times New Roman" w:hAnsi="Times New Roman" w:cs="Times New Roman"/>
          <w:sz w:val="32"/>
          <w:szCs w:val="28"/>
        </w:rPr>
      </w:pPr>
      <w:r>
        <w:rPr>
          <w:rFonts w:ascii="Times New Roman" w:hAnsi="Times New Roman" w:cs="Times New Roman"/>
          <w:sz w:val="28"/>
          <w:szCs w:val="24"/>
        </w:rPr>
        <w:t>объемности (квадрат – куб, круг - шар).</w:t>
      </w:r>
    </w:p>
    <w:p w:rsidR="009D7211" w:rsidRDefault="00894326" w:rsidP="009D7211">
      <w:pPr>
        <w:spacing w:after="0"/>
        <w:ind w:firstLine="708"/>
        <w:jc w:val="both"/>
        <w:rPr>
          <w:rFonts w:ascii="Times New Roman" w:hAnsi="Times New Roman" w:cs="Times New Roman"/>
          <w:sz w:val="28"/>
          <w:szCs w:val="28"/>
        </w:rPr>
      </w:pPr>
      <w:r w:rsidRPr="009D7211">
        <w:rPr>
          <w:rFonts w:ascii="Times New Roman" w:hAnsi="Times New Roman" w:cs="Times New Roman"/>
          <w:b/>
          <w:sz w:val="28"/>
          <w:szCs w:val="28"/>
        </w:rPr>
        <w:t>В сферу временных отношений входят такие понятия как</w:t>
      </w:r>
      <w:r w:rsidR="009D7211">
        <w:rPr>
          <w:rFonts w:ascii="Times New Roman" w:hAnsi="Times New Roman" w:cs="Times New Roman"/>
          <w:b/>
          <w:sz w:val="28"/>
          <w:szCs w:val="28"/>
        </w:rPr>
        <w:t>:</w:t>
      </w:r>
      <w:r>
        <w:rPr>
          <w:rFonts w:ascii="Times New Roman" w:hAnsi="Times New Roman" w:cs="Times New Roman"/>
          <w:sz w:val="28"/>
          <w:szCs w:val="28"/>
        </w:rPr>
        <w:t xml:space="preserve"> </w:t>
      </w:r>
    </w:p>
    <w:p w:rsidR="00894326" w:rsidRDefault="009D7211" w:rsidP="009D721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94326">
        <w:rPr>
          <w:rFonts w:ascii="Times New Roman" w:hAnsi="Times New Roman" w:cs="Times New Roman"/>
          <w:sz w:val="28"/>
          <w:szCs w:val="28"/>
        </w:rPr>
        <w:t>раньше-позже, сначала-потом, было – будет, перед тем, как – после того, как и умение оценить соотношение отведенного времени к объему предстоящей работы.</w:t>
      </w:r>
    </w:p>
    <w:p w:rsidR="00894326" w:rsidRPr="00E633A5" w:rsidRDefault="00894326" w:rsidP="009D7211">
      <w:pPr>
        <w:spacing w:after="0"/>
        <w:ind w:firstLine="708"/>
        <w:jc w:val="both"/>
        <w:rPr>
          <w:rFonts w:ascii="Times New Roman" w:hAnsi="Times New Roman" w:cs="Times New Roman"/>
          <w:b/>
          <w:i/>
          <w:sz w:val="28"/>
          <w:szCs w:val="28"/>
        </w:rPr>
      </w:pPr>
      <w:r>
        <w:rPr>
          <w:rFonts w:ascii="Times New Roman" w:hAnsi="Times New Roman" w:cs="Times New Roman"/>
          <w:sz w:val="28"/>
          <w:szCs w:val="28"/>
        </w:rPr>
        <w:t xml:space="preserve">Пространственно-временные отношения позволяют нам структурировать нашу жизнедеятельность, приводят в порядок наши дела. Когда мы встаем утром, мы не идем сразу на работу: мы умываемся, убираем постель, завтракаем и т.д., то есть соблюдаем определенную последовательность. Когда ребенок одевается, он не надевает сначала кофту, а поверх нее майку. Когда мы готовим картофельное пюре, мы оцениваем соотношение объема приготовленной еды к количеству едоков. Когда мы поправились, мы стремимся похудеть, чтобы талия стала тоньше. Ребенок подрос, стал выше, мы покупаем ему одежду на размер больше. </w:t>
      </w:r>
      <w:r w:rsidRPr="00E633A5">
        <w:rPr>
          <w:rFonts w:ascii="Times New Roman" w:hAnsi="Times New Roman" w:cs="Times New Roman"/>
          <w:b/>
          <w:i/>
          <w:sz w:val="28"/>
          <w:szCs w:val="28"/>
        </w:rPr>
        <w:t>Таким образом, пространственно-временные отношения регулируют нашу деятельность на протяжении всей жизни.</w:t>
      </w:r>
    </w:p>
    <w:p w:rsidR="00894326" w:rsidRDefault="00E633A5" w:rsidP="00894326">
      <w:pPr>
        <w:spacing w:after="0"/>
        <w:ind w:firstLine="708"/>
        <w:jc w:val="both"/>
        <w:rPr>
          <w:rFonts w:ascii="Times New Roman" w:hAnsi="Times New Roman" w:cs="Times New Roman"/>
          <w:sz w:val="28"/>
          <w:szCs w:val="28"/>
        </w:rPr>
      </w:pPr>
      <w:r>
        <w:rPr>
          <w:rFonts w:ascii="Times New Roman" w:hAnsi="Times New Roman" w:cs="Times New Roman"/>
          <w:sz w:val="28"/>
          <w:szCs w:val="28"/>
        </w:rPr>
        <w:t>Р</w:t>
      </w:r>
      <w:r w:rsidR="00894326">
        <w:rPr>
          <w:rFonts w:ascii="Times New Roman" w:hAnsi="Times New Roman" w:cs="Times New Roman"/>
          <w:sz w:val="28"/>
          <w:szCs w:val="28"/>
        </w:rPr>
        <w:t xml:space="preserve">ебенка надо целенаправленно учить не только умению определять эти отношения, но, </w:t>
      </w:r>
      <w:r w:rsidR="00894326" w:rsidRPr="009D7211">
        <w:rPr>
          <w:rFonts w:ascii="Times New Roman" w:hAnsi="Times New Roman" w:cs="Times New Roman"/>
          <w:i/>
          <w:sz w:val="28"/>
          <w:szCs w:val="28"/>
        </w:rPr>
        <w:t xml:space="preserve">главное, применять этот навык на собственном опыте в </w:t>
      </w:r>
      <w:r w:rsidR="00894326" w:rsidRPr="009D7211">
        <w:rPr>
          <w:rFonts w:ascii="Times New Roman" w:hAnsi="Times New Roman" w:cs="Times New Roman"/>
          <w:i/>
          <w:sz w:val="28"/>
          <w:szCs w:val="28"/>
        </w:rPr>
        <w:lastRenderedPageBreak/>
        <w:t>разных жизненных ситуациях</w:t>
      </w:r>
      <w:r w:rsidR="00894326">
        <w:rPr>
          <w:rFonts w:ascii="Times New Roman" w:hAnsi="Times New Roman" w:cs="Times New Roman"/>
          <w:sz w:val="28"/>
          <w:szCs w:val="28"/>
        </w:rPr>
        <w:t>. Так пространственно-временные отношения постепенно переносятся детьми в социальную сферу.</w:t>
      </w:r>
    </w:p>
    <w:p w:rsidR="00894326" w:rsidRDefault="00894326" w:rsidP="00894326">
      <w:pPr>
        <w:spacing w:after="0"/>
        <w:ind w:firstLine="708"/>
        <w:jc w:val="both"/>
        <w:rPr>
          <w:rFonts w:ascii="Times New Roman" w:hAnsi="Times New Roman" w:cs="Times New Roman"/>
          <w:sz w:val="28"/>
          <w:szCs w:val="28"/>
        </w:rPr>
      </w:pPr>
    </w:p>
    <w:p w:rsidR="00894326" w:rsidRDefault="00894326" w:rsidP="00894326">
      <w:pPr>
        <w:spacing w:after="0"/>
        <w:ind w:firstLine="708"/>
        <w:jc w:val="both"/>
        <w:rPr>
          <w:rFonts w:ascii="Times New Roman" w:hAnsi="Times New Roman" w:cs="Times New Roman"/>
          <w:sz w:val="28"/>
          <w:szCs w:val="28"/>
        </w:rPr>
      </w:pPr>
      <w:r>
        <w:rPr>
          <w:rFonts w:ascii="Times New Roman" w:hAnsi="Times New Roman" w:cs="Times New Roman"/>
          <w:sz w:val="28"/>
          <w:szCs w:val="28"/>
        </w:rPr>
        <w:t>Сегодня наши дети очень рано получают в руки плоский экран, в котором пространство немного другое и узкое, что мешает им полноценно выстраивать пространственные отношения. По исследованиям, около 30% дошкольников выполняют задания на восприятие пространственно-временных отношений на низком и очень низком уровнях.</w:t>
      </w:r>
    </w:p>
    <w:p w:rsidR="00894326" w:rsidRPr="00631A45" w:rsidRDefault="00894326" w:rsidP="00631A45">
      <w:pPr>
        <w:spacing w:after="0"/>
        <w:ind w:firstLine="708"/>
        <w:jc w:val="both"/>
        <w:rPr>
          <w:rFonts w:ascii="Times New Roman" w:hAnsi="Times New Roman" w:cs="Times New Roman"/>
          <w:b/>
          <w:i/>
          <w:sz w:val="28"/>
          <w:szCs w:val="28"/>
        </w:rPr>
      </w:pPr>
      <w:r w:rsidRPr="00631A45">
        <w:rPr>
          <w:rFonts w:ascii="Times New Roman" w:hAnsi="Times New Roman" w:cs="Times New Roman"/>
          <w:b/>
          <w:i/>
          <w:sz w:val="28"/>
          <w:szCs w:val="28"/>
        </w:rPr>
        <w:t>Для нарушения пространственно-временных отношений типичны следующие признаки:</w:t>
      </w:r>
    </w:p>
    <w:p w:rsidR="00894326" w:rsidRPr="009D7211" w:rsidRDefault="00894326" w:rsidP="009D7211">
      <w:pPr>
        <w:pStyle w:val="a7"/>
        <w:numPr>
          <w:ilvl w:val="0"/>
          <w:numId w:val="4"/>
        </w:numPr>
        <w:jc w:val="both"/>
        <w:rPr>
          <w:rFonts w:ascii="Times New Roman" w:hAnsi="Times New Roman" w:cs="Times New Roman"/>
          <w:sz w:val="28"/>
          <w:szCs w:val="28"/>
        </w:rPr>
      </w:pPr>
      <w:r w:rsidRPr="009D7211">
        <w:rPr>
          <w:rFonts w:ascii="Times New Roman" w:hAnsi="Times New Roman" w:cs="Times New Roman"/>
          <w:sz w:val="28"/>
          <w:szCs w:val="28"/>
        </w:rPr>
        <w:t>Нарушение ориентировки в помещении, на улице. Ребенок</w:t>
      </w:r>
      <w:r w:rsidR="00E633A5">
        <w:rPr>
          <w:rFonts w:ascii="Times New Roman" w:hAnsi="Times New Roman" w:cs="Times New Roman"/>
          <w:sz w:val="28"/>
          <w:szCs w:val="28"/>
        </w:rPr>
        <w:t xml:space="preserve"> захотел на прогулке в туалет и</w:t>
      </w:r>
      <w:r w:rsidRPr="009D7211">
        <w:rPr>
          <w:rFonts w:ascii="Times New Roman" w:hAnsi="Times New Roman" w:cs="Times New Roman"/>
          <w:sz w:val="28"/>
          <w:szCs w:val="28"/>
        </w:rPr>
        <w:t xml:space="preserve"> отправляясь в сад – растерялся куда нужно идти, чтобы попасть к двери, которая ведет в группу.</w:t>
      </w:r>
    </w:p>
    <w:p w:rsidR="00894326" w:rsidRDefault="00894326" w:rsidP="00894326">
      <w:pPr>
        <w:pStyle w:val="a7"/>
        <w:numPr>
          <w:ilvl w:val="0"/>
          <w:numId w:val="4"/>
        </w:numPr>
        <w:jc w:val="both"/>
        <w:rPr>
          <w:rFonts w:ascii="Times New Roman" w:hAnsi="Times New Roman" w:cs="Times New Roman"/>
          <w:sz w:val="28"/>
          <w:szCs w:val="28"/>
        </w:rPr>
      </w:pPr>
      <w:r>
        <w:rPr>
          <w:rFonts w:ascii="Times New Roman" w:hAnsi="Times New Roman" w:cs="Times New Roman"/>
          <w:sz w:val="28"/>
          <w:szCs w:val="28"/>
        </w:rPr>
        <w:t>Сложности с преодолением препятствий. Ребенок часто натыкается на предметы в ходе передвижения</w:t>
      </w:r>
      <w:r w:rsidR="00E633A5">
        <w:rPr>
          <w:rFonts w:ascii="Times New Roman" w:hAnsi="Times New Roman" w:cs="Times New Roman"/>
          <w:sz w:val="28"/>
          <w:szCs w:val="28"/>
        </w:rPr>
        <w:t>.</w:t>
      </w:r>
    </w:p>
    <w:p w:rsidR="00894326" w:rsidRDefault="00894326" w:rsidP="00894326">
      <w:pPr>
        <w:pStyle w:val="a7"/>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Неправильное хождение по лестнице: ребенок не переставляет поочередно ноги, а приставляет их. </w:t>
      </w:r>
    </w:p>
    <w:p w:rsidR="00894326" w:rsidRDefault="00894326" w:rsidP="00894326">
      <w:pPr>
        <w:pStyle w:val="a7"/>
        <w:numPr>
          <w:ilvl w:val="0"/>
          <w:numId w:val="4"/>
        </w:numPr>
        <w:jc w:val="both"/>
        <w:rPr>
          <w:rFonts w:ascii="Times New Roman" w:hAnsi="Times New Roman" w:cs="Times New Roman"/>
          <w:sz w:val="28"/>
          <w:szCs w:val="28"/>
        </w:rPr>
      </w:pPr>
      <w:r>
        <w:rPr>
          <w:rFonts w:ascii="Times New Roman" w:hAnsi="Times New Roman" w:cs="Times New Roman"/>
          <w:sz w:val="28"/>
          <w:szCs w:val="28"/>
        </w:rPr>
        <w:t>Трудности понимания границ своего тела в пространстве. Например, во время игры «Прятки», ребенка всегда находят первым, потому что он не может спрятаться так, чтобы его не было видно, он не соизмеряет размеры своего тела и объекта, за который он пытается спрятаться</w:t>
      </w:r>
    </w:p>
    <w:p w:rsidR="00894326" w:rsidRDefault="00894326" w:rsidP="00894326">
      <w:pPr>
        <w:pStyle w:val="a7"/>
        <w:numPr>
          <w:ilvl w:val="0"/>
          <w:numId w:val="4"/>
        </w:numPr>
        <w:jc w:val="both"/>
        <w:rPr>
          <w:rFonts w:ascii="Times New Roman" w:hAnsi="Times New Roman" w:cs="Times New Roman"/>
          <w:sz w:val="28"/>
          <w:szCs w:val="28"/>
        </w:rPr>
      </w:pPr>
      <w:r>
        <w:rPr>
          <w:rFonts w:ascii="Times New Roman" w:hAnsi="Times New Roman" w:cs="Times New Roman"/>
          <w:sz w:val="28"/>
          <w:szCs w:val="28"/>
        </w:rPr>
        <w:t>Трудности при выполне</w:t>
      </w:r>
      <w:r w:rsidR="007835E9">
        <w:rPr>
          <w:rFonts w:ascii="Times New Roman" w:hAnsi="Times New Roman" w:cs="Times New Roman"/>
          <w:sz w:val="28"/>
          <w:szCs w:val="28"/>
        </w:rPr>
        <w:t>нии заданий по ИЗО деятельности:</w:t>
      </w:r>
      <w:r>
        <w:rPr>
          <w:rFonts w:ascii="Times New Roman" w:hAnsi="Times New Roman" w:cs="Times New Roman"/>
          <w:sz w:val="28"/>
          <w:szCs w:val="28"/>
        </w:rPr>
        <w:t xml:space="preserve"> </w:t>
      </w:r>
    </w:p>
    <w:p w:rsidR="00894326" w:rsidRDefault="00894326" w:rsidP="00894326">
      <w:pPr>
        <w:pStyle w:val="a7"/>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При рисовании, расположении объектов на листе бумаги. Рисунки выходят или слишком мелкие, или слишком крупные в отношении пропорции альбомного листа. Дерево на рисунке получается ниже человека и т.д. </w:t>
      </w:r>
    </w:p>
    <w:p w:rsidR="00894326" w:rsidRDefault="00894326" w:rsidP="00894326">
      <w:pPr>
        <w:pStyle w:val="a7"/>
        <w:numPr>
          <w:ilvl w:val="0"/>
          <w:numId w:val="5"/>
        </w:numPr>
        <w:jc w:val="both"/>
        <w:rPr>
          <w:rFonts w:ascii="Times New Roman" w:hAnsi="Times New Roman" w:cs="Times New Roman"/>
          <w:sz w:val="28"/>
          <w:szCs w:val="28"/>
        </w:rPr>
      </w:pPr>
      <w:r>
        <w:rPr>
          <w:rFonts w:ascii="Times New Roman" w:hAnsi="Times New Roman" w:cs="Times New Roman"/>
          <w:sz w:val="28"/>
          <w:szCs w:val="28"/>
        </w:rPr>
        <w:t>Детали аппликации выходят за рамки листа, отведенного для аппликации. Мелкие детали могут перекрываться более крупными.</w:t>
      </w:r>
    </w:p>
    <w:p w:rsidR="00894326" w:rsidRDefault="00894326" w:rsidP="00894326">
      <w:pPr>
        <w:pStyle w:val="a7"/>
        <w:numPr>
          <w:ilvl w:val="0"/>
          <w:numId w:val="5"/>
        </w:numPr>
        <w:jc w:val="both"/>
        <w:rPr>
          <w:rFonts w:ascii="Times New Roman" w:hAnsi="Times New Roman" w:cs="Times New Roman"/>
          <w:sz w:val="28"/>
          <w:szCs w:val="28"/>
        </w:rPr>
      </w:pPr>
      <w:r>
        <w:rPr>
          <w:rFonts w:ascii="Times New Roman" w:hAnsi="Times New Roman" w:cs="Times New Roman"/>
          <w:sz w:val="28"/>
          <w:szCs w:val="28"/>
        </w:rPr>
        <w:t>При лепке нарушаются пропорции, детали соединяются не в том месте, где они должны прикрепляться, тем самым превращая поделку в нелепицу.</w:t>
      </w:r>
    </w:p>
    <w:p w:rsidR="00894326" w:rsidRDefault="00894326" w:rsidP="00894326">
      <w:pPr>
        <w:pStyle w:val="a7"/>
        <w:numPr>
          <w:ilvl w:val="0"/>
          <w:numId w:val="4"/>
        </w:numPr>
        <w:jc w:val="both"/>
        <w:rPr>
          <w:rFonts w:ascii="Times New Roman" w:hAnsi="Times New Roman" w:cs="Times New Roman"/>
          <w:sz w:val="28"/>
          <w:szCs w:val="28"/>
        </w:rPr>
      </w:pPr>
      <w:r>
        <w:rPr>
          <w:rFonts w:ascii="Times New Roman" w:hAnsi="Times New Roman" w:cs="Times New Roman"/>
          <w:sz w:val="28"/>
          <w:szCs w:val="28"/>
        </w:rPr>
        <w:t>Сложности при складывании разрезных картинок, картинок из кубиков, пазлов</w:t>
      </w:r>
      <w:r w:rsidR="00E633A5">
        <w:rPr>
          <w:rFonts w:ascii="Times New Roman" w:hAnsi="Times New Roman" w:cs="Times New Roman"/>
          <w:sz w:val="28"/>
          <w:szCs w:val="28"/>
        </w:rPr>
        <w:t>.</w:t>
      </w:r>
    </w:p>
    <w:p w:rsidR="00894326" w:rsidRDefault="00894326" w:rsidP="00894326">
      <w:pPr>
        <w:pStyle w:val="a7"/>
        <w:numPr>
          <w:ilvl w:val="0"/>
          <w:numId w:val="4"/>
        </w:numPr>
        <w:jc w:val="both"/>
        <w:rPr>
          <w:rFonts w:ascii="Times New Roman" w:hAnsi="Times New Roman" w:cs="Times New Roman"/>
          <w:sz w:val="28"/>
          <w:szCs w:val="28"/>
        </w:rPr>
      </w:pPr>
      <w:r>
        <w:rPr>
          <w:rFonts w:ascii="Times New Roman" w:hAnsi="Times New Roman" w:cs="Times New Roman"/>
          <w:sz w:val="28"/>
          <w:szCs w:val="28"/>
        </w:rPr>
        <w:t>Трудности конструирования по образцу</w:t>
      </w:r>
      <w:r w:rsidR="00E633A5">
        <w:rPr>
          <w:rFonts w:ascii="Times New Roman" w:hAnsi="Times New Roman" w:cs="Times New Roman"/>
          <w:sz w:val="28"/>
          <w:szCs w:val="28"/>
        </w:rPr>
        <w:t>.</w:t>
      </w:r>
    </w:p>
    <w:p w:rsidR="00894326" w:rsidRDefault="00894326" w:rsidP="00894326">
      <w:pPr>
        <w:pStyle w:val="a7"/>
        <w:numPr>
          <w:ilvl w:val="0"/>
          <w:numId w:val="4"/>
        </w:numPr>
        <w:jc w:val="both"/>
        <w:rPr>
          <w:rFonts w:ascii="Times New Roman" w:hAnsi="Times New Roman" w:cs="Times New Roman"/>
          <w:sz w:val="28"/>
          <w:szCs w:val="28"/>
        </w:rPr>
      </w:pPr>
      <w:r>
        <w:rPr>
          <w:rFonts w:ascii="Times New Roman" w:hAnsi="Times New Roman" w:cs="Times New Roman"/>
          <w:sz w:val="28"/>
          <w:szCs w:val="28"/>
        </w:rPr>
        <w:t>Проблемы с построением повторяющегося ряда, повторением узора в ряду, установлением последовательности. Ребенку сложно продолжить цепочку чередующихся по цвету фишек: СККЖСК. Мы увидим затруднения при рисовании орнамента, так как там тоже присутствуют повторяющиеся детали в ряду или круге.</w:t>
      </w:r>
    </w:p>
    <w:p w:rsidR="00894326" w:rsidRDefault="00894326" w:rsidP="00894326">
      <w:pPr>
        <w:pStyle w:val="a7"/>
        <w:numPr>
          <w:ilvl w:val="0"/>
          <w:numId w:val="4"/>
        </w:numPr>
        <w:jc w:val="both"/>
        <w:rPr>
          <w:rFonts w:ascii="Times New Roman" w:hAnsi="Times New Roman" w:cs="Times New Roman"/>
          <w:sz w:val="28"/>
          <w:szCs w:val="28"/>
        </w:rPr>
      </w:pPr>
      <w:r>
        <w:rPr>
          <w:rFonts w:ascii="Times New Roman" w:hAnsi="Times New Roman" w:cs="Times New Roman"/>
          <w:sz w:val="28"/>
          <w:szCs w:val="28"/>
        </w:rPr>
        <w:lastRenderedPageBreak/>
        <w:t>Трудности попадания фигуры, цифры, буквы в клетку</w:t>
      </w:r>
      <w:r w:rsidR="00E633A5">
        <w:rPr>
          <w:rFonts w:ascii="Times New Roman" w:hAnsi="Times New Roman" w:cs="Times New Roman"/>
          <w:sz w:val="28"/>
          <w:szCs w:val="28"/>
        </w:rPr>
        <w:t>.</w:t>
      </w:r>
    </w:p>
    <w:p w:rsidR="00894326" w:rsidRDefault="00894326" w:rsidP="00894326">
      <w:pPr>
        <w:pStyle w:val="a7"/>
        <w:numPr>
          <w:ilvl w:val="0"/>
          <w:numId w:val="4"/>
        </w:numPr>
        <w:jc w:val="both"/>
        <w:rPr>
          <w:rFonts w:ascii="Times New Roman" w:hAnsi="Times New Roman" w:cs="Times New Roman"/>
          <w:sz w:val="28"/>
          <w:szCs w:val="28"/>
        </w:rPr>
      </w:pPr>
      <w:r>
        <w:rPr>
          <w:rFonts w:ascii="Times New Roman" w:hAnsi="Times New Roman" w:cs="Times New Roman"/>
          <w:sz w:val="28"/>
          <w:szCs w:val="28"/>
        </w:rPr>
        <w:t>Сложности в раскрашивании объектов, ребенок будет заходить за границы контура</w:t>
      </w:r>
      <w:r w:rsidR="00E633A5">
        <w:rPr>
          <w:rFonts w:ascii="Times New Roman" w:hAnsi="Times New Roman" w:cs="Times New Roman"/>
          <w:sz w:val="28"/>
          <w:szCs w:val="28"/>
        </w:rPr>
        <w:t>.</w:t>
      </w:r>
    </w:p>
    <w:p w:rsidR="00894326" w:rsidRDefault="00894326" w:rsidP="00894326">
      <w:pPr>
        <w:pStyle w:val="a7"/>
        <w:numPr>
          <w:ilvl w:val="0"/>
          <w:numId w:val="4"/>
        </w:numPr>
        <w:jc w:val="both"/>
        <w:rPr>
          <w:rFonts w:ascii="Times New Roman" w:hAnsi="Times New Roman" w:cs="Times New Roman"/>
          <w:sz w:val="28"/>
          <w:szCs w:val="28"/>
        </w:rPr>
      </w:pPr>
      <w:r>
        <w:rPr>
          <w:rFonts w:ascii="Times New Roman" w:hAnsi="Times New Roman" w:cs="Times New Roman"/>
          <w:sz w:val="28"/>
          <w:szCs w:val="28"/>
        </w:rPr>
        <w:t>В речи отмечаются перестановки слогов в словах и слов в предложении.</w:t>
      </w:r>
    </w:p>
    <w:p w:rsidR="00894326" w:rsidRDefault="00894326" w:rsidP="00894326">
      <w:pPr>
        <w:pStyle w:val="a7"/>
        <w:numPr>
          <w:ilvl w:val="0"/>
          <w:numId w:val="4"/>
        </w:numPr>
        <w:jc w:val="both"/>
        <w:rPr>
          <w:rFonts w:ascii="Times New Roman" w:hAnsi="Times New Roman" w:cs="Times New Roman"/>
          <w:sz w:val="28"/>
          <w:szCs w:val="28"/>
        </w:rPr>
      </w:pPr>
      <w:r>
        <w:rPr>
          <w:rFonts w:ascii="Times New Roman" w:hAnsi="Times New Roman" w:cs="Times New Roman"/>
          <w:sz w:val="28"/>
          <w:szCs w:val="28"/>
        </w:rPr>
        <w:t>Неумение работать по образцу, трудности следования алгоритму действий. Таким детям требуется пошаговый четкий контроль</w:t>
      </w:r>
      <w:r w:rsidR="00E633A5">
        <w:rPr>
          <w:rFonts w:ascii="Times New Roman" w:hAnsi="Times New Roman" w:cs="Times New Roman"/>
          <w:sz w:val="28"/>
          <w:szCs w:val="28"/>
        </w:rPr>
        <w:t>.</w:t>
      </w:r>
    </w:p>
    <w:p w:rsidR="00894326" w:rsidRDefault="00894326" w:rsidP="00894326">
      <w:pPr>
        <w:pStyle w:val="a7"/>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Проблемы с выполнением деятельности за определенный промежуток времени. </w:t>
      </w:r>
    </w:p>
    <w:p w:rsidR="00894326" w:rsidRDefault="00894326" w:rsidP="00894326">
      <w:pPr>
        <w:pStyle w:val="a7"/>
        <w:numPr>
          <w:ilvl w:val="0"/>
          <w:numId w:val="4"/>
        </w:numPr>
        <w:jc w:val="both"/>
        <w:rPr>
          <w:rFonts w:ascii="Times New Roman" w:hAnsi="Times New Roman" w:cs="Times New Roman"/>
          <w:sz w:val="28"/>
          <w:szCs w:val="28"/>
        </w:rPr>
      </w:pPr>
      <w:r>
        <w:rPr>
          <w:rFonts w:ascii="Times New Roman" w:hAnsi="Times New Roman" w:cs="Times New Roman"/>
          <w:sz w:val="28"/>
          <w:szCs w:val="28"/>
        </w:rPr>
        <w:t>Трудности соотнесения деятельности с временным интервалом.</w:t>
      </w:r>
    </w:p>
    <w:p w:rsidR="00894326" w:rsidRPr="00631A45" w:rsidRDefault="00894326" w:rsidP="00631A45">
      <w:pPr>
        <w:spacing w:after="0"/>
        <w:ind w:firstLine="708"/>
        <w:jc w:val="both"/>
        <w:rPr>
          <w:rFonts w:ascii="Times New Roman" w:hAnsi="Times New Roman" w:cs="Times New Roman"/>
          <w:b/>
          <w:i/>
          <w:sz w:val="28"/>
          <w:szCs w:val="28"/>
        </w:rPr>
      </w:pPr>
      <w:r w:rsidRPr="00631A45">
        <w:rPr>
          <w:rFonts w:ascii="Times New Roman" w:hAnsi="Times New Roman" w:cs="Times New Roman"/>
          <w:b/>
          <w:i/>
          <w:sz w:val="28"/>
          <w:szCs w:val="28"/>
        </w:rPr>
        <w:t>Как</w:t>
      </w:r>
      <w:r w:rsidR="00E633A5">
        <w:rPr>
          <w:rFonts w:ascii="Times New Roman" w:hAnsi="Times New Roman" w:cs="Times New Roman"/>
          <w:b/>
          <w:i/>
          <w:sz w:val="28"/>
          <w:szCs w:val="28"/>
        </w:rPr>
        <w:t xml:space="preserve"> эти нарушения скажутся в школе:</w:t>
      </w:r>
    </w:p>
    <w:p w:rsidR="00894326" w:rsidRPr="007835E9" w:rsidRDefault="00894326" w:rsidP="007835E9">
      <w:pPr>
        <w:pStyle w:val="a7"/>
        <w:numPr>
          <w:ilvl w:val="0"/>
          <w:numId w:val="11"/>
        </w:numPr>
        <w:spacing w:after="0"/>
        <w:jc w:val="both"/>
        <w:rPr>
          <w:rFonts w:ascii="Times New Roman" w:hAnsi="Times New Roman" w:cs="Times New Roman"/>
          <w:sz w:val="28"/>
          <w:szCs w:val="28"/>
        </w:rPr>
      </w:pPr>
      <w:r w:rsidRPr="007835E9">
        <w:rPr>
          <w:rFonts w:ascii="Times New Roman" w:hAnsi="Times New Roman" w:cs="Times New Roman"/>
          <w:sz w:val="28"/>
          <w:szCs w:val="28"/>
        </w:rPr>
        <w:t>Ребенок будет долго запоминать расположение кабинетов в школе, плутать в коридорах.</w:t>
      </w:r>
    </w:p>
    <w:p w:rsidR="00894326" w:rsidRDefault="00894326" w:rsidP="00894326">
      <w:pPr>
        <w:numPr>
          <w:ilvl w:val="0"/>
          <w:numId w:val="6"/>
        </w:numPr>
        <w:spacing w:after="0" w:line="256" w:lineRule="auto"/>
        <w:ind w:left="1418"/>
        <w:contextualSpacing/>
        <w:jc w:val="both"/>
        <w:rPr>
          <w:rFonts w:ascii="Times New Roman" w:hAnsi="Times New Roman" w:cs="Times New Roman"/>
          <w:sz w:val="28"/>
          <w:szCs w:val="28"/>
        </w:rPr>
      </w:pPr>
      <w:r>
        <w:rPr>
          <w:rFonts w:ascii="Times New Roman" w:hAnsi="Times New Roman" w:cs="Times New Roman"/>
          <w:sz w:val="28"/>
          <w:szCs w:val="28"/>
        </w:rPr>
        <w:t>На парте и в ранце часто будет наблюдаться беспорядок.</w:t>
      </w:r>
    </w:p>
    <w:p w:rsidR="00894326" w:rsidRDefault="00894326" w:rsidP="00894326">
      <w:pPr>
        <w:numPr>
          <w:ilvl w:val="0"/>
          <w:numId w:val="6"/>
        </w:numPr>
        <w:spacing w:after="0" w:line="256" w:lineRule="auto"/>
        <w:ind w:left="1418"/>
        <w:contextualSpacing/>
        <w:jc w:val="both"/>
        <w:rPr>
          <w:rFonts w:ascii="Times New Roman" w:hAnsi="Times New Roman" w:cs="Times New Roman"/>
          <w:color w:val="333333"/>
          <w:sz w:val="28"/>
          <w:szCs w:val="28"/>
        </w:rPr>
      </w:pPr>
      <w:r>
        <w:rPr>
          <w:rFonts w:ascii="Times New Roman" w:hAnsi="Times New Roman" w:cs="Times New Roman"/>
          <w:sz w:val="28"/>
          <w:szCs w:val="28"/>
        </w:rPr>
        <w:t xml:space="preserve">Проблемы в ориентации на листе бумаги, на строке и в клетке. Ребенок плохо понимает, как </w:t>
      </w:r>
      <w:r>
        <w:rPr>
          <w:rFonts w:ascii="Times New Roman" w:hAnsi="Times New Roman" w:cs="Times New Roman"/>
          <w:color w:val="333333"/>
          <w:sz w:val="28"/>
          <w:szCs w:val="28"/>
        </w:rPr>
        <w:t>отступать строчки и клеточки от предыдущей работы,</w:t>
      </w:r>
      <w:r>
        <w:rPr>
          <w:rFonts w:ascii="Times New Roman" w:hAnsi="Times New Roman" w:cs="Times New Roman"/>
          <w:sz w:val="28"/>
          <w:szCs w:val="28"/>
        </w:rPr>
        <w:t xml:space="preserve"> где начать писать, где начать читать текст. </w:t>
      </w:r>
    </w:p>
    <w:p w:rsidR="00894326" w:rsidRDefault="00894326" w:rsidP="00894326">
      <w:pPr>
        <w:numPr>
          <w:ilvl w:val="0"/>
          <w:numId w:val="6"/>
        </w:numPr>
        <w:spacing w:after="0" w:line="256" w:lineRule="auto"/>
        <w:ind w:left="1418"/>
        <w:contextualSpacing/>
        <w:jc w:val="both"/>
        <w:rPr>
          <w:rFonts w:ascii="Times New Roman" w:hAnsi="Times New Roman" w:cs="Times New Roman"/>
          <w:color w:val="333333"/>
          <w:sz w:val="28"/>
          <w:szCs w:val="28"/>
        </w:rPr>
      </w:pPr>
      <w:r>
        <w:rPr>
          <w:rFonts w:ascii="Times New Roman" w:hAnsi="Times New Roman" w:cs="Times New Roman"/>
          <w:sz w:val="28"/>
          <w:szCs w:val="28"/>
        </w:rPr>
        <w:t>Проблемы в определении начала и длины строки. Школьник не понимает уместится слово на строке или его придется переносить. Он либо лепит слова друг к другу на строке, либо оставляет много пустого места в конце строки. И чаще всего такие дети выбирают тактику – слово не переносить, чтобы не сделать какую-нибудь ошибку.</w:t>
      </w:r>
    </w:p>
    <w:p w:rsidR="00894326" w:rsidRDefault="00894326" w:rsidP="00894326">
      <w:pPr>
        <w:numPr>
          <w:ilvl w:val="0"/>
          <w:numId w:val="6"/>
        </w:numPr>
        <w:spacing w:after="0" w:line="256" w:lineRule="auto"/>
        <w:ind w:left="1418"/>
        <w:contextualSpacing/>
        <w:jc w:val="both"/>
        <w:rPr>
          <w:rFonts w:ascii="Times New Roman" w:hAnsi="Times New Roman" w:cs="Times New Roman"/>
          <w:color w:val="333333"/>
          <w:sz w:val="28"/>
          <w:szCs w:val="28"/>
        </w:rPr>
      </w:pPr>
      <w:r>
        <w:rPr>
          <w:rFonts w:ascii="Times New Roman" w:hAnsi="Times New Roman" w:cs="Times New Roman"/>
          <w:sz w:val="28"/>
          <w:szCs w:val="28"/>
        </w:rPr>
        <w:t xml:space="preserve">Чаще всего буквы и цифры у таких детей «пляшут». Ребенку трудно при написании слов оставаться в границе строки и клетки. Буквы и цифры либо гораздо больше клетки и строки, либо дети мельчат так, что невозможно разобрать, что они написали. </w:t>
      </w:r>
    </w:p>
    <w:p w:rsidR="00894326" w:rsidRDefault="00894326" w:rsidP="00894326">
      <w:pPr>
        <w:pStyle w:val="a7"/>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Трудности определения и написания порядка букв и звуков в слове, слогов в слове, слов в предложении, соответственно трудности чтения слов – перестановки слогов, букв местами при чтении и письме. </w:t>
      </w:r>
    </w:p>
    <w:p w:rsidR="00894326" w:rsidRDefault="00894326" w:rsidP="00894326">
      <w:pPr>
        <w:pStyle w:val="a7"/>
        <w:numPr>
          <w:ilvl w:val="0"/>
          <w:numId w:val="7"/>
        </w:numPr>
        <w:jc w:val="both"/>
        <w:rPr>
          <w:rFonts w:ascii="Times New Roman" w:hAnsi="Times New Roman" w:cs="Times New Roman"/>
          <w:sz w:val="28"/>
          <w:szCs w:val="28"/>
        </w:rPr>
      </w:pPr>
      <w:r>
        <w:rPr>
          <w:rFonts w:ascii="Times New Roman" w:hAnsi="Times New Roman" w:cs="Times New Roman"/>
          <w:sz w:val="28"/>
          <w:szCs w:val="28"/>
        </w:rPr>
        <w:t>Ошибки в определении начала и конца предложения. Мы видим отсутствие большой буквы в начале предложения, и знаков препинания в конце.</w:t>
      </w:r>
    </w:p>
    <w:p w:rsidR="00894326" w:rsidRDefault="00894326" w:rsidP="00894326">
      <w:pPr>
        <w:pStyle w:val="a7"/>
        <w:numPr>
          <w:ilvl w:val="0"/>
          <w:numId w:val="7"/>
        </w:numPr>
        <w:jc w:val="both"/>
        <w:rPr>
          <w:rFonts w:ascii="Times New Roman" w:hAnsi="Times New Roman" w:cs="Times New Roman"/>
          <w:sz w:val="28"/>
          <w:szCs w:val="28"/>
        </w:rPr>
      </w:pPr>
      <w:r>
        <w:rPr>
          <w:rFonts w:ascii="Times New Roman" w:hAnsi="Times New Roman" w:cs="Times New Roman"/>
          <w:sz w:val="28"/>
          <w:szCs w:val="28"/>
        </w:rPr>
        <w:t>Трудности правильного написания словарных слов.</w:t>
      </w:r>
    </w:p>
    <w:p w:rsidR="00894326" w:rsidRDefault="00894326" w:rsidP="00894326">
      <w:pPr>
        <w:pStyle w:val="a7"/>
        <w:numPr>
          <w:ilvl w:val="0"/>
          <w:numId w:val="7"/>
        </w:numPr>
        <w:jc w:val="both"/>
        <w:rPr>
          <w:rFonts w:ascii="Times New Roman" w:hAnsi="Times New Roman" w:cs="Times New Roman"/>
          <w:sz w:val="28"/>
          <w:szCs w:val="28"/>
        </w:rPr>
      </w:pPr>
      <w:r>
        <w:rPr>
          <w:rFonts w:ascii="Times New Roman" w:hAnsi="Times New Roman" w:cs="Times New Roman"/>
          <w:sz w:val="28"/>
          <w:szCs w:val="28"/>
        </w:rPr>
        <w:t>При запоминании стихотворений они переставляют слова местами.</w:t>
      </w:r>
    </w:p>
    <w:p w:rsidR="00894326" w:rsidRDefault="00894326" w:rsidP="00894326">
      <w:pPr>
        <w:pStyle w:val="a7"/>
        <w:numPr>
          <w:ilvl w:val="0"/>
          <w:numId w:val="7"/>
        </w:numPr>
        <w:jc w:val="both"/>
        <w:rPr>
          <w:rFonts w:ascii="Times New Roman" w:hAnsi="Times New Roman" w:cs="Times New Roman"/>
          <w:sz w:val="28"/>
          <w:szCs w:val="28"/>
        </w:rPr>
      </w:pPr>
      <w:r>
        <w:rPr>
          <w:rFonts w:ascii="Times New Roman" w:hAnsi="Times New Roman" w:cs="Times New Roman"/>
          <w:sz w:val="28"/>
          <w:szCs w:val="28"/>
        </w:rPr>
        <w:t>Ошибки в записи чисел, примеров и уравнений: когда дети меняют порядок расположения цифр в числе или пропускают сотни, десятки и единицы: 30560 – 30056 – 3560 и т.д.</w:t>
      </w:r>
    </w:p>
    <w:p w:rsidR="00894326" w:rsidRDefault="00894326" w:rsidP="00894326">
      <w:pPr>
        <w:pStyle w:val="a7"/>
        <w:numPr>
          <w:ilvl w:val="0"/>
          <w:numId w:val="7"/>
        </w:numPr>
        <w:jc w:val="both"/>
        <w:rPr>
          <w:rFonts w:ascii="Times New Roman" w:hAnsi="Times New Roman" w:cs="Times New Roman"/>
          <w:sz w:val="28"/>
          <w:szCs w:val="28"/>
        </w:rPr>
      </w:pPr>
      <w:r>
        <w:rPr>
          <w:rFonts w:ascii="Times New Roman" w:hAnsi="Times New Roman" w:cs="Times New Roman"/>
          <w:sz w:val="28"/>
          <w:szCs w:val="28"/>
        </w:rPr>
        <w:t>Трудности определения порядка действий в примерах.</w:t>
      </w:r>
    </w:p>
    <w:p w:rsidR="00894326" w:rsidRDefault="00894326" w:rsidP="00631A45">
      <w:pPr>
        <w:pStyle w:val="a7"/>
        <w:numPr>
          <w:ilvl w:val="0"/>
          <w:numId w:val="7"/>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lastRenderedPageBreak/>
        <w:t>Неумение определять время по аналоговым часам. Ребенок плохо понимает, как идет стрелка.</w:t>
      </w:r>
    </w:p>
    <w:p w:rsidR="00894326" w:rsidRDefault="00894326" w:rsidP="00631A45">
      <w:pPr>
        <w:pStyle w:val="a7"/>
        <w:numPr>
          <w:ilvl w:val="0"/>
          <w:numId w:val="7"/>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Трудности, связанные с умением чертить отрезки, фигуры.</w:t>
      </w:r>
    </w:p>
    <w:p w:rsidR="00894326" w:rsidRDefault="00894326" w:rsidP="00631A45">
      <w:pPr>
        <w:pStyle w:val="a7"/>
        <w:numPr>
          <w:ilvl w:val="0"/>
          <w:numId w:val="7"/>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Непонимание величинных отношений, трудности преобразования одних величин в другие</w:t>
      </w:r>
    </w:p>
    <w:p w:rsidR="00894326" w:rsidRDefault="00894326" w:rsidP="00631A45">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Умение ориентироваться в пространственно-временных отношениях — навык предельно практический, поэтому освоение пространства и времени должно обязательно происходить у дошкольников в деятельности. Ребенок должен участвовать в сотворении пространства, поэтому надо обогащать восприятие мира ребенка с помощью игровой и предметно-практической деятельности.</w:t>
      </w:r>
    </w:p>
    <w:p w:rsidR="00894326" w:rsidRDefault="00894326" w:rsidP="00631A45">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Без специальной помощи педагогов процесс формирования пространственно-временных представлений будет затруднен.</w:t>
      </w:r>
    </w:p>
    <w:p w:rsidR="00894326" w:rsidRPr="00631A45" w:rsidRDefault="00894326" w:rsidP="00631A45">
      <w:pPr>
        <w:spacing w:after="0" w:line="0" w:lineRule="atLeast"/>
        <w:ind w:firstLine="708"/>
        <w:jc w:val="both"/>
        <w:rPr>
          <w:rFonts w:ascii="Times New Roman" w:hAnsi="Times New Roman" w:cs="Times New Roman"/>
          <w:b/>
          <w:i/>
          <w:sz w:val="28"/>
          <w:szCs w:val="28"/>
        </w:rPr>
      </w:pPr>
      <w:r w:rsidRPr="00631A45">
        <w:rPr>
          <w:rFonts w:ascii="Times New Roman" w:hAnsi="Times New Roman" w:cs="Times New Roman"/>
          <w:b/>
          <w:i/>
          <w:sz w:val="28"/>
          <w:szCs w:val="28"/>
        </w:rPr>
        <w:t>Какие меры профилактики м</w:t>
      </w:r>
      <w:r w:rsidR="00E633A5">
        <w:rPr>
          <w:rFonts w:ascii="Times New Roman" w:hAnsi="Times New Roman" w:cs="Times New Roman"/>
          <w:b/>
          <w:i/>
          <w:sz w:val="28"/>
          <w:szCs w:val="28"/>
        </w:rPr>
        <w:t>ожно предпринять в детском саду:</w:t>
      </w:r>
    </w:p>
    <w:p w:rsidR="00894326" w:rsidRPr="00631A45" w:rsidRDefault="00894326" w:rsidP="00631A45">
      <w:pPr>
        <w:spacing w:after="0" w:line="0" w:lineRule="atLeast"/>
        <w:jc w:val="both"/>
        <w:rPr>
          <w:rFonts w:ascii="Times New Roman" w:hAnsi="Times New Roman" w:cs="Times New Roman"/>
          <w:b/>
          <w:i/>
          <w:sz w:val="28"/>
          <w:szCs w:val="28"/>
        </w:rPr>
      </w:pPr>
    </w:p>
    <w:p w:rsidR="00894326" w:rsidRDefault="00894326" w:rsidP="00631A45">
      <w:pPr>
        <w:pStyle w:val="a7"/>
        <w:numPr>
          <w:ilvl w:val="0"/>
          <w:numId w:val="8"/>
        </w:numPr>
        <w:spacing w:after="0" w:line="0" w:lineRule="atLeast"/>
        <w:ind w:left="1560"/>
        <w:jc w:val="both"/>
        <w:rPr>
          <w:rFonts w:ascii="Times New Roman" w:hAnsi="Times New Roman" w:cs="Times New Roman"/>
          <w:sz w:val="28"/>
          <w:szCs w:val="28"/>
        </w:rPr>
      </w:pPr>
      <w:r>
        <w:rPr>
          <w:rFonts w:ascii="Times New Roman" w:hAnsi="Times New Roman" w:cs="Times New Roman"/>
          <w:sz w:val="28"/>
          <w:szCs w:val="28"/>
        </w:rPr>
        <w:t>Раскладывание в ряд и собирание матрешек, ча</w:t>
      </w:r>
      <w:r w:rsidR="00E633A5">
        <w:rPr>
          <w:rFonts w:ascii="Times New Roman" w:hAnsi="Times New Roman" w:cs="Times New Roman"/>
          <w:sz w:val="28"/>
          <w:szCs w:val="28"/>
        </w:rPr>
        <w:t>шек-вкладышей, пирамидок и т.д.:</w:t>
      </w:r>
    </w:p>
    <w:p w:rsidR="00894326" w:rsidRDefault="00894326" w:rsidP="00631A45">
      <w:pPr>
        <w:pStyle w:val="a7"/>
        <w:numPr>
          <w:ilvl w:val="0"/>
          <w:numId w:val="9"/>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Можно собирать их не только в установленном порядке от большого к маленькому, но и наоборот</w:t>
      </w:r>
      <w:r w:rsidR="00E633A5">
        <w:rPr>
          <w:rFonts w:ascii="Times New Roman" w:hAnsi="Times New Roman" w:cs="Times New Roman"/>
          <w:sz w:val="28"/>
          <w:szCs w:val="28"/>
        </w:rPr>
        <w:t>.</w:t>
      </w:r>
    </w:p>
    <w:p w:rsidR="00894326" w:rsidRDefault="00894326" w:rsidP="00631A45">
      <w:pPr>
        <w:pStyle w:val="a7"/>
        <w:numPr>
          <w:ilvl w:val="0"/>
          <w:numId w:val="9"/>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Можно предложить собрать пирамидку, согласно силуэтному изображению, руководствуясь понятиями «выше – ниже», </w:t>
      </w:r>
      <w:r w:rsidR="00E633A5">
        <w:rPr>
          <w:rFonts w:ascii="Times New Roman" w:hAnsi="Times New Roman" w:cs="Times New Roman"/>
          <w:sz w:val="28"/>
          <w:szCs w:val="28"/>
        </w:rPr>
        <w:t>«</w:t>
      </w:r>
      <w:r>
        <w:rPr>
          <w:rFonts w:ascii="Times New Roman" w:hAnsi="Times New Roman" w:cs="Times New Roman"/>
          <w:sz w:val="28"/>
          <w:szCs w:val="28"/>
        </w:rPr>
        <w:t>больше – меньше», «следующий – предыдущий», «сначала – потом»</w:t>
      </w:r>
      <w:r w:rsidR="00E633A5">
        <w:rPr>
          <w:rFonts w:ascii="Times New Roman" w:hAnsi="Times New Roman" w:cs="Times New Roman"/>
          <w:sz w:val="28"/>
          <w:szCs w:val="28"/>
        </w:rPr>
        <w:t>.</w:t>
      </w:r>
      <w:r>
        <w:rPr>
          <w:rFonts w:ascii="Times New Roman" w:hAnsi="Times New Roman" w:cs="Times New Roman"/>
          <w:sz w:val="28"/>
          <w:szCs w:val="28"/>
        </w:rPr>
        <w:t xml:space="preserve">  </w:t>
      </w:r>
    </w:p>
    <w:p w:rsidR="00894326" w:rsidRDefault="00894326" w:rsidP="00631A45">
      <w:pPr>
        <w:pStyle w:val="a7"/>
        <w:numPr>
          <w:ilvl w:val="0"/>
          <w:numId w:val="9"/>
        </w:numPr>
        <w:spacing w:after="0" w:line="0" w:lineRule="atLeast"/>
        <w:jc w:val="both"/>
        <w:rPr>
          <w:rFonts w:ascii="Times New Roman" w:hAnsi="Times New Roman" w:cs="Times New Roman"/>
          <w:sz w:val="28"/>
          <w:szCs w:val="28"/>
        </w:rPr>
      </w:pPr>
      <w:r>
        <w:rPr>
          <w:rFonts w:ascii="Times New Roman" w:hAnsi="Times New Roman" w:cs="Times New Roman"/>
          <w:sz w:val="28"/>
          <w:szCs w:val="28"/>
        </w:rPr>
        <w:t>Можно по заданной инструкции: например, вниз одень самое маленькое кольцо, потом – желтое, выше желтого – голубое, за ним следует не самое большое, выше всех синее. Где будет самое большое кольцо?</w:t>
      </w:r>
    </w:p>
    <w:p w:rsidR="00894326" w:rsidRDefault="00894326" w:rsidP="00631A45">
      <w:pPr>
        <w:pStyle w:val="a7"/>
        <w:numPr>
          <w:ilvl w:val="0"/>
          <w:numId w:val="8"/>
        </w:numPr>
        <w:spacing w:after="0" w:line="0" w:lineRule="atLeast"/>
        <w:ind w:left="1560"/>
        <w:jc w:val="both"/>
        <w:rPr>
          <w:rFonts w:ascii="Times New Roman" w:hAnsi="Times New Roman" w:cs="Times New Roman"/>
          <w:sz w:val="28"/>
          <w:szCs w:val="28"/>
        </w:rPr>
      </w:pPr>
      <w:r>
        <w:rPr>
          <w:rFonts w:ascii="Times New Roman" w:hAnsi="Times New Roman" w:cs="Times New Roman"/>
          <w:sz w:val="28"/>
          <w:szCs w:val="28"/>
        </w:rPr>
        <w:t xml:space="preserve">Упражнения в сравнении различных объектов путем </w:t>
      </w:r>
      <w:r>
        <w:rPr>
          <w:rFonts w:ascii="Times New Roman" w:hAnsi="Times New Roman" w:cs="Times New Roman"/>
          <w:sz w:val="28"/>
          <w:szCs w:val="28"/>
        </w:rPr>
        <w:br/>
        <w:t>практического приложения, наложения, измерения.</w:t>
      </w:r>
    </w:p>
    <w:p w:rsidR="00894326" w:rsidRDefault="00894326" w:rsidP="00631A45">
      <w:pPr>
        <w:pStyle w:val="a7"/>
        <w:numPr>
          <w:ilvl w:val="0"/>
          <w:numId w:val="8"/>
        </w:numPr>
        <w:spacing w:after="0" w:line="0" w:lineRule="atLeast"/>
        <w:ind w:left="1560"/>
        <w:jc w:val="both"/>
        <w:rPr>
          <w:rFonts w:ascii="Times New Roman" w:hAnsi="Times New Roman" w:cs="Times New Roman"/>
          <w:sz w:val="28"/>
          <w:szCs w:val="28"/>
        </w:rPr>
      </w:pPr>
      <w:r>
        <w:rPr>
          <w:rFonts w:ascii="Times New Roman" w:hAnsi="Times New Roman" w:cs="Times New Roman"/>
          <w:sz w:val="28"/>
          <w:szCs w:val="28"/>
        </w:rPr>
        <w:t>Тренировка восприятия собственного тела. Хождение по лестнице, лазание по лесенкам, движение с кочки на кочку, балансирование на одной ноге, на узкой скамейке. Это ведет к развитию уверенности с познанием собственных границ.</w:t>
      </w:r>
    </w:p>
    <w:p w:rsidR="00894326" w:rsidRDefault="00894326" w:rsidP="00631A45">
      <w:pPr>
        <w:pStyle w:val="a7"/>
        <w:numPr>
          <w:ilvl w:val="0"/>
          <w:numId w:val="8"/>
        </w:numPr>
        <w:spacing w:after="0" w:line="0" w:lineRule="atLeast"/>
        <w:ind w:left="1560"/>
        <w:jc w:val="both"/>
        <w:rPr>
          <w:rFonts w:ascii="Times New Roman" w:hAnsi="Times New Roman" w:cs="Times New Roman"/>
          <w:sz w:val="28"/>
          <w:szCs w:val="28"/>
        </w:rPr>
      </w:pPr>
      <w:r>
        <w:rPr>
          <w:rFonts w:ascii="Times New Roman" w:hAnsi="Times New Roman" w:cs="Times New Roman"/>
          <w:iCs/>
          <w:sz w:val="28"/>
          <w:szCs w:val="28"/>
        </w:rPr>
        <w:t>Игровые упражнения по типу «Повтори» или «Зеркало», когда дети повторяют движения за педагогом или опираясь, на изображение на карточке</w:t>
      </w:r>
      <w:r w:rsidR="00E633A5">
        <w:rPr>
          <w:rFonts w:ascii="Times New Roman" w:hAnsi="Times New Roman" w:cs="Times New Roman"/>
          <w:iCs/>
          <w:sz w:val="28"/>
          <w:szCs w:val="28"/>
        </w:rPr>
        <w:t>.</w:t>
      </w:r>
    </w:p>
    <w:p w:rsidR="00894326" w:rsidRDefault="00894326" w:rsidP="00631A45">
      <w:pPr>
        <w:pStyle w:val="a7"/>
        <w:numPr>
          <w:ilvl w:val="0"/>
          <w:numId w:val="8"/>
        </w:numPr>
        <w:spacing w:after="0" w:line="0" w:lineRule="atLeast"/>
        <w:ind w:left="1560"/>
        <w:jc w:val="both"/>
        <w:rPr>
          <w:rFonts w:ascii="Times New Roman" w:hAnsi="Times New Roman" w:cs="Times New Roman"/>
          <w:sz w:val="28"/>
          <w:szCs w:val="28"/>
        </w:rPr>
      </w:pPr>
      <w:r>
        <w:rPr>
          <w:rFonts w:ascii="Times New Roman" w:hAnsi="Times New Roman" w:cs="Times New Roman"/>
          <w:sz w:val="28"/>
          <w:szCs w:val="28"/>
        </w:rPr>
        <w:t>Рисуйте у ребенка на спине различные фигуры, затем цифры, буквы — пусть он пытается угадать, что вы изображаете. Сначала можно использовать для этого опорные картинки</w:t>
      </w:r>
      <w:r w:rsidR="00E633A5">
        <w:rPr>
          <w:rFonts w:ascii="Times New Roman" w:hAnsi="Times New Roman" w:cs="Times New Roman"/>
          <w:sz w:val="28"/>
          <w:szCs w:val="28"/>
        </w:rPr>
        <w:t>.</w:t>
      </w:r>
    </w:p>
    <w:p w:rsidR="00894326" w:rsidRDefault="00894326" w:rsidP="00631A45">
      <w:pPr>
        <w:pStyle w:val="a7"/>
        <w:numPr>
          <w:ilvl w:val="0"/>
          <w:numId w:val="8"/>
        </w:numPr>
        <w:spacing w:after="0" w:line="0" w:lineRule="atLeast"/>
        <w:ind w:left="1560"/>
        <w:jc w:val="both"/>
        <w:rPr>
          <w:rFonts w:ascii="Times New Roman" w:hAnsi="Times New Roman" w:cs="Times New Roman"/>
          <w:sz w:val="28"/>
          <w:szCs w:val="28"/>
        </w:rPr>
      </w:pPr>
      <w:r>
        <w:rPr>
          <w:rFonts w:ascii="Times New Roman" w:hAnsi="Times New Roman" w:cs="Times New Roman"/>
          <w:iCs/>
          <w:sz w:val="28"/>
          <w:szCs w:val="28"/>
        </w:rPr>
        <w:t>Игры с завязанными глазами</w:t>
      </w:r>
      <w:r w:rsidR="00E633A5">
        <w:rPr>
          <w:rFonts w:ascii="Times New Roman" w:hAnsi="Times New Roman" w:cs="Times New Roman"/>
          <w:iCs/>
          <w:sz w:val="28"/>
          <w:szCs w:val="28"/>
        </w:rPr>
        <w:t>:</w:t>
      </w:r>
    </w:p>
    <w:p w:rsidR="00894326" w:rsidRDefault="00631A45" w:rsidP="00631A45">
      <w:pPr>
        <w:pStyle w:val="a7"/>
        <w:numPr>
          <w:ilvl w:val="0"/>
          <w:numId w:val="8"/>
        </w:numPr>
        <w:tabs>
          <w:tab w:val="left" w:pos="2050"/>
        </w:tabs>
        <w:spacing w:after="0" w:line="0" w:lineRule="atLeast"/>
        <w:ind w:left="2410"/>
        <w:jc w:val="both"/>
        <w:rPr>
          <w:rFonts w:ascii="Times New Roman" w:hAnsi="Times New Roman" w:cs="Times New Roman"/>
          <w:sz w:val="28"/>
          <w:szCs w:val="28"/>
        </w:rPr>
      </w:pPr>
      <w:r>
        <w:rPr>
          <w:rFonts w:ascii="Times New Roman" w:hAnsi="Times New Roman" w:cs="Times New Roman"/>
          <w:iCs/>
          <w:sz w:val="28"/>
          <w:szCs w:val="28"/>
        </w:rPr>
        <w:t>И</w:t>
      </w:r>
      <w:r w:rsidR="00894326">
        <w:rPr>
          <w:rFonts w:ascii="Times New Roman" w:hAnsi="Times New Roman" w:cs="Times New Roman"/>
          <w:iCs/>
          <w:sz w:val="28"/>
          <w:szCs w:val="28"/>
        </w:rPr>
        <w:t>гры по типу всем известных «Жмурок», с голосовым сопровождением. Мы помогаем ребенку передвигаться с помощью слов «ближе»</w:t>
      </w:r>
      <w:r>
        <w:rPr>
          <w:rFonts w:ascii="Times New Roman" w:hAnsi="Times New Roman" w:cs="Times New Roman"/>
          <w:iCs/>
          <w:sz w:val="28"/>
          <w:szCs w:val="28"/>
        </w:rPr>
        <w:t>, «дальше», «горячо», «холодно» ...</w:t>
      </w:r>
    </w:p>
    <w:p w:rsidR="00894326" w:rsidRDefault="00894326" w:rsidP="00631A45">
      <w:pPr>
        <w:pStyle w:val="a7"/>
        <w:numPr>
          <w:ilvl w:val="0"/>
          <w:numId w:val="8"/>
        </w:numPr>
        <w:tabs>
          <w:tab w:val="left" w:pos="2050"/>
        </w:tabs>
        <w:ind w:left="2410"/>
        <w:jc w:val="both"/>
        <w:rPr>
          <w:rFonts w:ascii="Times New Roman" w:hAnsi="Times New Roman" w:cs="Times New Roman"/>
          <w:sz w:val="28"/>
          <w:szCs w:val="28"/>
        </w:rPr>
      </w:pPr>
      <w:r>
        <w:rPr>
          <w:rFonts w:ascii="Times New Roman" w:hAnsi="Times New Roman" w:cs="Times New Roman"/>
          <w:iCs/>
          <w:sz w:val="28"/>
          <w:szCs w:val="28"/>
        </w:rPr>
        <w:lastRenderedPageBreak/>
        <w:t>Игры на тренировку вестибулярного аппарата, когда мы ставим ребенка посередине группы или прогулочного участка, завязываем ему глаза, а затем несколько раз раскрутим и просим показать пальцем на шкаф, окно, дверь, качели, беседку и т.д.</w:t>
      </w:r>
    </w:p>
    <w:p w:rsidR="00894326" w:rsidRDefault="00894326" w:rsidP="00894326">
      <w:pPr>
        <w:pStyle w:val="a7"/>
        <w:numPr>
          <w:ilvl w:val="0"/>
          <w:numId w:val="8"/>
        </w:numPr>
        <w:ind w:left="2410"/>
        <w:jc w:val="both"/>
        <w:rPr>
          <w:rFonts w:ascii="Times New Roman" w:hAnsi="Times New Roman" w:cs="Times New Roman"/>
          <w:sz w:val="28"/>
          <w:szCs w:val="28"/>
        </w:rPr>
      </w:pPr>
      <w:r>
        <w:rPr>
          <w:rFonts w:ascii="Times New Roman" w:hAnsi="Times New Roman" w:cs="Times New Roman"/>
          <w:iCs/>
          <w:sz w:val="28"/>
          <w:szCs w:val="28"/>
        </w:rPr>
        <w:t xml:space="preserve"> Игры по типу </w:t>
      </w:r>
      <w:r>
        <w:rPr>
          <w:rFonts w:ascii="Times New Roman" w:hAnsi="Times New Roman" w:cs="Times New Roman"/>
          <w:b/>
          <w:sz w:val="28"/>
          <w:szCs w:val="28"/>
        </w:rPr>
        <w:t>«</w:t>
      </w:r>
      <w:r>
        <w:rPr>
          <w:rFonts w:ascii="Times New Roman" w:hAnsi="Times New Roman" w:cs="Times New Roman"/>
          <w:sz w:val="28"/>
          <w:szCs w:val="28"/>
        </w:rPr>
        <w:t>Найди то, что загадал»</w:t>
      </w:r>
      <w:r w:rsidR="00E633A5">
        <w:rPr>
          <w:rFonts w:ascii="Times New Roman" w:hAnsi="Times New Roman" w:cs="Times New Roman"/>
          <w:sz w:val="28"/>
          <w:szCs w:val="28"/>
        </w:rPr>
        <w:t>:</w:t>
      </w:r>
      <w:r>
        <w:rPr>
          <w:rFonts w:ascii="Times New Roman" w:hAnsi="Times New Roman" w:cs="Times New Roman"/>
          <w:sz w:val="28"/>
          <w:szCs w:val="28"/>
        </w:rPr>
        <w:t xml:space="preserve"> </w:t>
      </w:r>
    </w:p>
    <w:p w:rsidR="00894326" w:rsidRDefault="00894326" w:rsidP="00894326">
      <w:pPr>
        <w:pStyle w:val="a7"/>
        <w:ind w:left="2410"/>
        <w:jc w:val="both"/>
        <w:rPr>
          <w:rFonts w:ascii="Times New Roman" w:hAnsi="Times New Roman" w:cs="Times New Roman"/>
          <w:sz w:val="28"/>
          <w:szCs w:val="28"/>
        </w:rPr>
      </w:pPr>
      <w:r>
        <w:rPr>
          <w:rFonts w:ascii="Times New Roman" w:hAnsi="Times New Roman" w:cs="Times New Roman"/>
          <w:sz w:val="28"/>
          <w:szCs w:val="28"/>
        </w:rPr>
        <w:t xml:space="preserve">Перед детьми на магнитной доске педагог прикрепляет разнообразные магниты, или картинки по изучаемой лексической теме, это могут быть фотографии детей или ярких моментов их жизни. Ребенок озвучивает, какой магнит (фото) он будет искать с закрытыми (завязанными) глазами. Дети по очереди выходят к доске, чтобы найти «свой» магнит и тянутся за ним в нужную сторону, при этом остальные дети дают подсказки, в каком направлении продолжать поиск. Например, выше, ещё выше, чуть-чуть пониже, рядом, над, под, он больше по размеру, а этот маленький и т.д.  </w:t>
      </w:r>
    </w:p>
    <w:p w:rsidR="00894326" w:rsidRDefault="00894326" w:rsidP="00894326">
      <w:pPr>
        <w:pStyle w:val="a7"/>
        <w:numPr>
          <w:ilvl w:val="0"/>
          <w:numId w:val="8"/>
        </w:numPr>
        <w:ind w:left="1560"/>
        <w:jc w:val="both"/>
        <w:rPr>
          <w:rFonts w:ascii="Times New Roman" w:hAnsi="Times New Roman" w:cs="Times New Roman"/>
          <w:sz w:val="28"/>
          <w:szCs w:val="28"/>
        </w:rPr>
      </w:pPr>
      <w:r>
        <w:rPr>
          <w:rFonts w:ascii="Times New Roman" w:hAnsi="Times New Roman" w:cs="Times New Roman"/>
          <w:sz w:val="28"/>
          <w:szCs w:val="28"/>
        </w:rPr>
        <w:t>Подвижные игры, особенно любые игры с мячами разного размера и качества. Для игр с мячом нужен хороший глазомер, умение точно и быстро оценить расстояние и взаимное расположение в пространстве объектов — и соответственно умение рассчитать свои силы. Можно предложить родителям записать ребенка в спортивную секцию, которая хорошо тренирует такие качества.</w:t>
      </w:r>
    </w:p>
    <w:p w:rsidR="00894326" w:rsidRDefault="00894326" w:rsidP="00894326">
      <w:pPr>
        <w:pStyle w:val="a7"/>
        <w:numPr>
          <w:ilvl w:val="0"/>
          <w:numId w:val="8"/>
        </w:numPr>
        <w:ind w:left="1560"/>
        <w:jc w:val="both"/>
        <w:rPr>
          <w:rFonts w:ascii="Times New Roman" w:hAnsi="Times New Roman" w:cs="Times New Roman"/>
          <w:sz w:val="28"/>
          <w:szCs w:val="28"/>
        </w:rPr>
      </w:pPr>
      <w:r>
        <w:rPr>
          <w:rFonts w:ascii="Times New Roman" w:hAnsi="Times New Roman" w:cs="Times New Roman"/>
          <w:sz w:val="28"/>
          <w:szCs w:val="28"/>
        </w:rPr>
        <w:t>Конструктивные игры</w:t>
      </w:r>
      <w:r>
        <w:t xml:space="preserve"> </w:t>
      </w:r>
      <w:r>
        <w:rPr>
          <w:rFonts w:ascii="Times New Roman" w:hAnsi="Times New Roman" w:cs="Times New Roman"/>
          <w:sz w:val="28"/>
          <w:szCs w:val="28"/>
        </w:rPr>
        <w:t>по созданию картинок, разрезанных на части (пазлы), фигур из палочек и строительного материала, картинок на кубиках, игры с кубиками Никитина, Лего конструктор.</w:t>
      </w:r>
    </w:p>
    <w:p w:rsidR="00894326" w:rsidRDefault="00894326" w:rsidP="00894326">
      <w:pPr>
        <w:pStyle w:val="a7"/>
        <w:numPr>
          <w:ilvl w:val="0"/>
          <w:numId w:val="8"/>
        </w:numPr>
        <w:ind w:left="1560"/>
        <w:jc w:val="both"/>
        <w:rPr>
          <w:rFonts w:ascii="Times New Roman" w:hAnsi="Times New Roman" w:cs="Times New Roman"/>
          <w:sz w:val="28"/>
          <w:szCs w:val="28"/>
        </w:rPr>
      </w:pPr>
      <w:r>
        <w:rPr>
          <w:rFonts w:ascii="Times New Roman" w:hAnsi="Times New Roman" w:cs="Times New Roman"/>
          <w:sz w:val="28"/>
          <w:szCs w:val="28"/>
        </w:rPr>
        <w:t>Дорисовывание неполных фигур, незаконченных рисунков по образцу, по памяти и воображению</w:t>
      </w:r>
      <w:r w:rsidR="00E633A5">
        <w:rPr>
          <w:rFonts w:ascii="Times New Roman" w:hAnsi="Times New Roman" w:cs="Times New Roman"/>
          <w:sz w:val="28"/>
          <w:szCs w:val="28"/>
        </w:rPr>
        <w:t>.</w:t>
      </w:r>
    </w:p>
    <w:p w:rsidR="00894326" w:rsidRDefault="00894326" w:rsidP="00894326">
      <w:pPr>
        <w:pStyle w:val="a7"/>
        <w:numPr>
          <w:ilvl w:val="0"/>
          <w:numId w:val="8"/>
        </w:numPr>
        <w:ind w:left="1560"/>
        <w:jc w:val="both"/>
        <w:rPr>
          <w:rFonts w:ascii="Times New Roman" w:hAnsi="Times New Roman" w:cs="Times New Roman"/>
          <w:sz w:val="28"/>
          <w:szCs w:val="28"/>
        </w:rPr>
      </w:pPr>
      <w:r>
        <w:rPr>
          <w:rFonts w:ascii="Times New Roman" w:hAnsi="Times New Roman" w:cs="Times New Roman"/>
          <w:sz w:val="28"/>
          <w:szCs w:val="28"/>
        </w:rPr>
        <w:t>Анализ и копирование несложных фигур, состоящих из линий различной длины и углов.</w:t>
      </w:r>
    </w:p>
    <w:p w:rsidR="00894326" w:rsidRDefault="00894326" w:rsidP="00894326">
      <w:pPr>
        <w:pStyle w:val="a7"/>
        <w:numPr>
          <w:ilvl w:val="0"/>
          <w:numId w:val="8"/>
        </w:numPr>
        <w:ind w:left="1560"/>
        <w:jc w:val="both"/>
        <w:rPr>
          <w:rFonts w:ascii="Times New Roman" w:hAnsi="Times New Roman" w:cs="Times New Roman"/>
          <w:sz w:val="28"/>
          <w:szCs w:val="28"/>
        </w:rPr>
      </w:pPr>
      <w:r>
        <w:rPr>
          <w:rFonts w:ascii="Times New Roman" w:hAnsi="Times New Roman" w:cs="Times New Roman"/>
          <w:sz w:val="28"/>
          <w:szCs w:val="28"/>
        </w:rPr>
        <w:t>Раскрашивание повторяющегося узора по образцу</w:t>
      </w:r>
      <w:r w:rsidR="00E633A5">
        <w:rPr>
          <w:rFonts w:ascii="Times New Roman" w:hAnsi="Times New Roman" w:cs="Times New Roman"/>
          <w:sz w:val="28"/>
          <w:szCs w:val="28"/>
        </w:rPr>
        <w:t>.</w:t>
      </w:r>
    </w:p>
    <w:p w:rsidR="00894326" w:rsidRDefault="00894326" w:rsidP="00894326">
      <w:pPr>
        <w:pStyle w:val="a7"/>
        <w:numPr>
          <w:ilvl w:val="0"/>
          <w:numId w:val="8"/>
        </w:numPr>
        <w:ind w:left="1560"/>
        <w:jc w:val="both"/>
        <w:rPr>
          <w:rFonts w:ascii="Times New Roman" w:hAnsi="Times New Roman" w:cs="Times New Roman"/>
          <w:sz w:val="28"/>
          <w:szCs w:val="28"/>
        </w:rPr>
      </w:pPr>
      <w:r>
        <w:rPr>
          <w:rFonts w:ascii="Times New Roman" w:hAnsi="Times New Roman" w:cs="Times New Roman"/>
          <w:sz w:val="28"/>
          <w:szCs w:val="28"/>
        </w:rPr>
        <w:t>Прохождение лабиринтов</w:t>
      </w:r>
      <w:r w:rsidR="00E633A5">
        <w:rPr>
          <w:rFonts w:ascii="Times New Roman" w:hAnsi="Times New Roman" w:cs="Times New Roman"/>
          <w:sz w:val="28"/>
          <w:szCs w:val="28"/>
        </w:rPr>
        <w:t>.</w:t>
      </w:r>
    </w:p>
    <w:p w:rsidR="00894326" w:rsidRDefault="00894326" w:rsidP="00894326">
      <w:pPr>
        <w:pStyle w:val="a7"/>
        <w:numPr>
          <w:ilvl w:val="0"/>
          <w:numId w:val="8"/>
        </w:numPr>
        <w:ind w:left="1560"/>
        <w:jc w:val="both"/>
        <w:rPr>
          <w:rFonts w:ascii="Times New Roman" w:hAnsi="Times New Roman" w:cs="Times New Roman"/>
          <w:sz w:val="28"/>
          <w:szCs w:val="28"/>
        </w:rPr>
      </w:pPr>
      <w:r>
        <w:rPr>
          <w:rFonts w:ascii="Times New Roman" w:hAnsi="Times New Roman" w:cs="Times New Roman"/>
          <w:sz w:val="28"/>
          <w:szCs w:val="28"/>
        </w:rPr>
        <w:t xml:space="preserve">Упражнения для развития глазомера: учить ребенка предполагать, какой длины тот или иной предмет, если его измерять в карандашах или в линейках. Сколько шагов от скамейки до горки на площадке? А сколько гигантских или лилипутских шагов? А сколько шагов «ниточкой» или прыжков «зайчиком»? Сколько пуговиц уместится на одном борту рубашки? </w:t>
      </w:r>
    </w:p>
    <w:p w:rsidR="00894326" w:rsidRDefault="00894326" w:rsidP="00894326">
      <w:pPr>
        <w:pStyle w:val="a7"/>
        <w:numPr>
          <w:ilvl w:val="0"/>
          <w:numId w:val="8"/>
        </w:numPr>
        <w:ind w:left="1560"/>
        <w:jc w:val="both"/>
        <w:rPr>
          <w:rFonts w:ascii="Times New Roman" w:hAnsi="Times New Roman" w:cs="Times New Roman"/>
          <w:sz w:val="28"/>
          <w:szCs w:val="28"/>
        </w:rPr>
      </w:pPr>
      <w:r>
        <w:rPr>
          <w:rFonts w:ascii="Times New Roman" w:hAnsi="Times New Roman" w:cs="Times New Roman"/>
          <w:sz w:val="28"/>
          <w:szCs w:val="28"/>
        </w:rPr>
        <w:lastRenderedPageBreak/>
        <w:t>Раскладывание по порядку серии картин и составление по ним рассказов</w:t>
      </w:r>
      <w:r w:rsidR="003002E5">
        <w:rPr>
          <w:rFonts w:ascii="Times New Roman" w:hAnsi="Times New Roman" w:cs="Times New Roman"/>
          <w:sz w:val="28"/>
          <w:szCs w:val="28"/>
        </w:rPr>
        <w:t>.</w:t>
      </w:r>
      <w:r>
        <w:rPr>
          <w:rFonts w:ascii="Times New Roman" w:hAnsi="Times New Roman" w:cs="Times New Roman"/>
          <w:sz w:val="28"/>
          <w:szCs w:val="28"/>
        </w:rPr>
        <w:t xml:space="preserve"> </w:t>
      </w:r>
    </w:p>
    <w:p w:rsidR="00894326" w:rsidRDefault="00894326" w:rsidP="00894326">
      <w:pPr>
        <w:pStyle w:val="a7"/>
        <w:numPr>
          <w:ilvl w:val="0"/>
          <w:numId w:val="8"/>
        </w:numPr>
        <w:ind w:left="1560"/>
        <w:jc w:val="both"/>
        <w:rPr>
          <w:rFonts w:ascii="Times New Roman" w:hAnsi="Times New Roman" w:cs="Times New Roman"/>
          <w:sz w:val="28"/>
          <w:szCs w:val="28"/>
        </w:rPr>
      </w:pPr>
      <w:r>
        <w:rPr>
          <w:rFonts w:ascii="Times New Roman" w:hAnsi="Times New Roman" w:cs="Times New Roman"/>
          <w:sz w:val="28"/>
          <w:szCs w:val="28"/>
        </w:rPr>
        <w:t xml:space="preserve">Игровое словесное упражнение «Расскажи»: </w:t>
      </w:r>
    </w:p>
    <w:p w:rsidR="00894326" w:rsidRDefault="00894326" w:rsidP="00894326">
      <w:pPr>
        <w:pStyle w:val="a7"/>
        <w:ind w:left="1560"/>
        <w:jc w:val="both"/>
        <w:rPr>
          <w:rFonts w:ascii="Times New Roman" w:hAnsi="Times New Roman" w:cs="Times New Roman"/>
          <w:sz w:val="28"/>
          <w:szCs w:val="28"/>
        </w:rPr>
      </w:pPr>
      <w:r>
        <w:rPr>
          <w:rFonts w:ascii="Times New Roman" w:hAnsi="Times New Roman" w:cs="Times New Roman"/>
          <w:sz w:val="28"/>
          <w:szCs w:val="28"/>
        </w:rPr>
        <w:t>расскажи, как ты гото</w:t>
      </w:r>
      <w:r w:rsidR="003002E5">
        <w:rPr>
          <w:rFonts w:ascii="Times New Roman" w:hAnsi="Times New Roman" w:cs="Times New Roman"/>
          <w:sz w:val="28"/>
          <w:szCs w:val="28"/>
        </w:rPr>
        <w:t>вишь бутерброд? Я вхожу в кухню, п</w:t>
      </w:r>
      <w:r>
        <w:rPr>
          <w:rFonts w:ascii="Times New Roman" w:hAnsi="Times New Roman" w:cs="Times New Roman"/>
          <w:sz w:val="28"/>
          <w:szCs w:val="28"/>
        </w:rPr>
        <w:t xml:space="preserve">одхожу </w:t>
      </w:r>
      <w:r w:rsidR="003002E5">
        <w:rPr>
          <w:rFonts w:ascii="Times New Roman" w:hAnsi="Times New Roman" w:cs="Times New Roman"/>
          <w:sz w:val="28"/>
          <w:szCs w:val="28"/>
        </w:rPr>
        <w:t>к хлебнице. д</w:t>
      </w:r>
      <w:r>
        <w:rPr>
          <w:rFonts w:ascii="Times New Roman" w:hAnsi="Times New Roman" w:cs="Times New Roman"/>
          <w:sz w:val="28"/>
          <w:szCs w:val="28"/>
        </w:rPr>
        <w:t>остаю из пакета батон, кл</w:t>
      </w:r>
      <w:r w:rsidR="003002E5">
        <w:rPr>
          <w:rFonts w:ascii="Times New Roman" w:hAnsi="Times New Roman" w:cs="Times New Roman"/>
          <w:sz w:val="28"/>
          <w:szCs w:val="28"/>
        </w:rPr>
        <w:t>аду его на стол. Отодвигаю ящик, достаю нож, отрезаю кусок хлеба, т</w:t>
      </w:r>
      <w:r>
        <w:rPr>
          <w:rFonts w:ascii="Times New Roman" w:hAnsi="Times New Roman" w:cs="Times New Roman"/>
          <w:sz w:val="28"/>
          <w:szCs w:val="28"/>
        </w:rPr>
        <w:t>.о. ребенок раскладывает всю деятельность на этапы программирования.</w:t>
      </w:r>
    </w:p>
    <w:p w:rsidR="00894326" w:rsidRDefault="00894326" w:rsidP="00894326">
      <w:pPr>
        <w:pStyle w:val="a7"/>
        <w:numPr>
          <w:ilvl w:val="0"/>
          <w:numId w:val="8"/>
        </w:numPr>
        <w:spacing w:after="0"/>
        <w:ind w:left="1560"/>
        <w:jc w:val="both"/>
        <w:rPr>
          <w:rFonts w:ascii="Times New Roman" w:hAnsi="Times New Roman" w:cs="Times New Roman"/>
          <w:sz w:val="28"/>
          <w:szCs w:val="28"/>
        </w:rPr>
      </w:pPr>
      <w:r>
        <w:rPr>
          <w:rFonts w:ascii="Times New Roman" w:hAnsi="Times New Roman" w:cs="Times New Roman"/>
          <w:sz w:val="28"/>
          <w:szCs w:val="28"/>
        </w:rPr>
        <w:t>Упражнения в соотнесении временных отрезков (времен года, частей суток, дней недели) с соответствующими признаками и явлениями</w:t>
      </w:r>
      <w:r w:rsidR="003002E5">
        <w:rPr>
          <w:rFonts w:ascii="Times New Roman" w:hAnsi="Times New Roman" w:cs="Times New Roman"/>
          <w:sz w:val="28"/>
          <w:szCs w:val="28"/>
        </w:rPr>
        <w:t>.</w:t>
      </w:r>
    </w:p>
    <w:p w:rsidR="00894326" w:rsidRDefault="00894326" w:rsidP="00631A45">
      <w:pPr>
        <w:spacing w:after="0"/>
        <w:ind w:firstLine="708"/>
        <w:jc w:val="both"/>
        <w:rPr>
          <w:rFonts w:ascii="Times New Roman" w:hAnsi="Times New Roman" w:cs="Times New Roman"/>
          <w:sz w:val="28"/>
          <w:szCs w:val="28"/>
        </w:rPr>
      </w:pPr>
      <w:r w:rsidRPr="00631A45">
        <w:rPr>
          <w:rFonts w:ascii="Times New Roman" w:hAnsi="Times New Roman" w:cs="Times New Roman"/>
          <w:i/>
          <w:sz w:val="28"/>
          <w:szCs w:val="28"/>
          <w:u w:val="single"/>
        </w:rPr>
        <w:t>Важно отметить</w:t>
      </w:r>
      <w:r>
        <w:rPr>
          <w:rFonts w:ascii="Times New Roman" w:hAnsi="Times New Roman" w:cs="Times New Roman"/>
          <w:sz w:val="28"/>
          <w:szCs w:val="28"/>
        </w:rPr>
        <w:t>, что пространственные отношения формируются под руководством взрослого, а развиваются они не только в дидактических упражнениях и играх. Для того, чтобы ребенок увидел и познал пространственно-временные отношения надо позволить ему быть хозяином этого пространства и времени, чтобы он мог вместе с другими детьми осваивать их пути, договариваться о траекториях движения и вокруг этого строить разговоры о пространстве, времени и отношениях.</w:t>
      </w:r>
    </w:p>
    <w:p w:rsidR="00853824" w:rsidRDefault="00894326" w:rsidP="00853824">
      <w:pPr>
        <w:ind w:firstLine="708"/>
        <w:jc w:val="both"/>
        <w:rPr>
          <w:rFonts w:ascii="Times New Roman" w:hAnsi="Times New Roman" w:cs="Times New Roman"/>
          <w:sz w:val="28"/>
          <w:szCs w:val="28"/>
        </w:rPr>
      </w:pPr>
      <w:r>
        <w:rPr>
          <w:rFonts w:ascii="Times New Roman" w:hAnsi="Times New Roman" w:cs="Times New Roman"/>
          <w:sz w:val="28"/>
          <w:szCs w:val="28"/>
        </w:rPr>
        <w:t>Ребенок понимает простра</w:t>
      </w:r>
      <w:r w:rsidR="00631A45">
        <w:rPr>
          <w:rFonts w:ascii="Times New Roman" w:hAnsi="Times New Roman" w:cs="Times New Roman"/>
          <w:sz w:val="28"/>
          <w:szCs w:val="28"/>
        </w:rPr>
        <w:t>нственно-временные отношения, никогда ему воспитатель</w:t>
      </w:r>
      <w:r>
        <w:rPr>
          <w:rFonts w:ascii="Times New Roman" w:hAnsi="Times New Roman" w:cs="Times New Roman"/>
          <w:sz w:val="28"/>
          <w:szCs w:val="28"/>
        </w:rPr>
        <w:t xml:space="preserve"> 10 раз повторила одно и то же, а когда он хозяин, когда он </w:t>
      </w:r>
      <w:r w:rsidRPr="00631A45">
        <w:rPr>
          <w:rFonts w:ascii="Times New Roman" w:hAnsi="Times New Roman" w:cs="Times New Roman"/>
          <w:i/>
          <w:sz w:val="28"/>
          <w:szCs w:val="28"/>
        </w:rPr>
        <w:t>самостоятельно</w:t>
      </w:r>
      <w:r w:rsidR="00631A45">
        <w:rPr>
          <w:rFonts w:ascii="Times New Roman" w:hAnsi="Times New Roman" w:cs="Times New Roman"/>
          <w:sz w:val="28"/>
          <w:szCs w:val="28"/>
        </w:rPr>
        <w:t xml:space="preserve"> действует.</w:t>
      </w:r>
      <w:r w:rsidR="00853824">
        <w:rPr>
          <w:rFonts w:ascii="Times New Roman" w:hAnsi="Times New Roman" w:cs="Times New Roman"/>
          <w:sz w:val="28"/>
          <w:szCs w:val="28"/>
        </w:rPr>
        <w:t xml:space="preserve"> Д</w:t>
      </w:r>
      <w:r>
        <w:rPr>
          <w:rFonts w:ascii="Times New Roman" w:hAnsi="Times New Roman" w:cs="Times New Roman"/>
          <w:sz w:val="28"/>
          <w:szCs w:val="28"/>
        </w:rPr>
        <w:t xml:space="preserve">ети могут сколько угодно работать </w:t>
      </w:r>
      <w:r w:rsidR="00853824">
        <w:rPr>
          <w:rFonts w:ascii="Times New Roman" w:hAnsi="Times New Roman" w:cs="Times New Roman"/>
          <w:sz w:val="28"/>
          <w:szCs w:val="28"/>
        </w:rPr>
        <w:t xml:space="preserve">с дидактическим материалом </w:t>
      </w:r>
      <w:r>
        <w:rPr>
          <w:rFonts w:ascii="Times New Roman" w:hAnsi="Times New Roman" w:cs="Times New Roman"/>
          <w:sz w:val="28"/>
          <w:szCs w:val="28"/>
        </w:rPr>
        <w:t>под</w:t>
      </w:r>
      <w:r w:rsidR="00853824">
        <w:rPr>
          <w:rFonts w:ascii="Times New Roman" w:hAnsi="Times New Roman" w:cs="Times New Roman"/>
          <w:sz w:val="28"/>
          <w:szCs w:val="28"/>
        </w:rPr>
        <w:t xml:space="preserve"> руководством педагога, родителей, н</w:t>
      </w:r>
      <w:r>
        <w:rPr>
          <w:rFonts w:ascii="Times New Roman" w:hAnsi="Times New Roman" w:cs="Times New Roman"/>
          <w:sz w:val="28"/>
          <w:szCs w:val="28"/>
        </w:rPr>
        <w:t xml:space="preserve">о в жизни, когда их не контролируют взрослые, дети должны уметь ориентироваться не по дидактическому материалу, они должны уметь </w:t>
      </w:r>
      <w:r w:rsidRPr="003002E5">
        <w:rPr>
          <w:rFonts w:ascii="Times New Roman" w:hAnsi="Times New Roman" w:cs="Times New Roman"/>
          <w:i/>
          <w:sz w:val="28"/>
          <w:szCs w:val="28"/>
        </w:rPr>
        <w:t>принимать решение</w:t>
      </w:r>
      <w:r w:rsidR="00853824" w:rsidRPr="003002E5">
        <w:rPr>
          <w:rFonts w:ascii="Times New Roman" w:hAnsi="Times New Roman" w:cs="Times New Roman"/>
          <w:i/>
          <w:sz w:val="28"/>
          <w:szCs w:val="28"/>
        </w:rPr>
        <w:t xml:space="preserve"> самостоятельно и действовать</w:t>
      </w:r>
      <w:r w:rsidR="00853824">
        <w:rPr>
          <w:rFonts w:ascii="Times New Roman" w:hAnsi="Times New Roman" w:cs="Times New Roman"/>
          <w:sz w:val="28"/>
          <w:szCs w:val="28"/>
        </w:rPr>
        <w:t>.</w:t>
      </w:r>
      <w:r>
        <w:rPr>
          <w:rFonts w:ascii="Times New Roman" w:hAnsi="Times New Roman" w:cs="Times New Roman"/>
          <w:sz w:val="28"/>
          <w:szCs w:val="28"/>
        </w:rPr>
        <w:t xml:space="preserve"> Если мы будем лишать детей самостоятельности, будем навязывать свои догмы, контролировать каждый шаг и ограничивать в принятии решений и свободе действий, то этого никогда не произойдет.</w:t>
      </w:r>
    </w:p>
    <w:p w:rsidR="00894326" w:rsidRPr="008D5171" w:rsidRDefault="00D50318" w:rsidP="00853824">
      <w:pPr>
        <w:ind w:firstLine="708"/>
        <w:jc w:val="both"/>
        <w:rPr>
          <w:rFonts w:ascii="Times New Roman" w:hAnsi="Times New Roman" w:cs="Times New Roman"/>
          <w:i/>
          <w:sz w:val="28"/>
          <w:szCs w:val="28"/>
        </w:rPr>
      </w:pPr>
      <w:r>
        <w:rPr>
          <w:rFonts w:ascii="Times New Roman" w:hAnsi="Times New Roman" w:cs="Times New Roman"/>
          <w:i/>
          <w:sz w:val="28"/>
          <w:szCs w:val="28"/>
        </w:rPr>
        <w:t>Пространство</w:t>
      </w:r>
      <w:r w:rsidR="00853824" w:rsidRPr="008D5171">
        <w:rPr>
          <w:rFonts w:ascii="Times New Roman" w:hAnsi="Times New Roman" w:cs="Times New Roman"/>
          <w:i/>
          <w:sz w:val="28"/>
          <w:szCs w:val="28"/>
        </w:rPr>
        <w:t xml:space="preserve"> является</w:t>
      </w:r>
      <w:r w:rsidR="00894326" w:rsidRPr="008D5171">
        <w:rPr>
          <w:rFonts w:ascii="Times New Roman" w:hAnsi="Times New Roman" w:cs="Times New Roman"/>
          <w:i/>
          <w:sz w:val="28"/>
          <w:szCs w:val="28"/>
        </w:rPr>
        <w:t xml:space="preserve"> развивающим</w:t>
      </w:r>
      <w:r>
        <w:rPr>
          <w:rFonts w:ascii="Times New Roman" w:hAnsi="Times New Roman" w:cs="Times New Roman"/>
          <w:i/>
          <w:sz w:val="28"/>
          <w:szCs w:val="28"/>
        </w:rPr>
        <w:t xml:space="preserve"> только</w:t>
      </w:r>
      <w:r w:rsidR="00894326" w:rsidRPr="008D5171">
        <w:rPr>
          <w:rFonts w:ascii="Times New Roman" w:hAnsi="Times New Roman" w:cs="Times New Roman"/>
          <w:i/>
          <w:sz w:val="28"/>
          <w:szCs w:val="28"/>
        </w:rPr>
        <w:t xml:space="preserve"> </w:t>
      </w:r>
      <w:r w:rsidR="00853824" w:rsidRPr="008D5171">
        <w:rPr>
          <w:rFonts w:ascii="Times New Roman" w:hAnsi="Times New Roman" w:cs="Times New Roman"/>
          <w:i/>
          <w:sz w:val="28"/>
          <w:szCs w:val="28"/>
        </w:rPr>
        <w:t>когда оно</w:t>
      </w:r>
      <w:r w:rsidR="00894326" w:rsidRPr="008D5171">
        <w:rPr>
          <w:rFonts w:ascii="Times New Roman" w:hAnsi="Times New Roman" w:cs="Times New Roman"/>
          <w:i/>
          <w:sz w:val="28"/>
          <w:szCs w:val="28"/>
        </w:rPr>
        <w:t xml:space="preserve"> обла</w:t>
      </w:r>
      <w:r w:rsidR="00853824" w:rsidRPr="008D5171">
        <w:rPr>
          <w:rFonts w:ascii="Times New Roman" w:hAnsi="Times New Roman" w:cs="Times New Roman"/>
          <w:i/>
          <w:sz w:val="28"/>
          <w:szCs w:val="28"/>
        </w:rPr>
        <w:t>дает</w:t>
      </w:r>
      <w:r w:rsidR="00894326" w:rsidRPr="008D5171">
        <w:rPr>
          <w:rFonts w:ascii="Times New Roman" w:hAnsi="Times New Roman" w:cs="Times New Roman"/>
          <w:i/>
          <w:sz w:val="28"/>
          <w:szCs w:val="28"/>
        </w:rPr>
        <w:t xml:space="preserve"> следующими характеристиками:</w:t>
      </w:r>
    </w:p>
    <w:p w:rsidR="00D50318" w:rsidRDefault="003002E5" w:rsidP="00894326">
      <w:pPr>
        <w:numPr>
          <w:ilvl w:val="0"/>
          <w:numId w:val="10"/>
        </w:numPr>
        <w:spacing w:line="256" w:lineRule="auto"/>
        <w:contextualSpacing/>
        <w:jc w:val="both"/>
        <w:rPr>
          <w:rFonts w:ascii="Times New Roman" w:hAnsi="Times New Roman" w:cs="Times New Roman"/>
          <w:sz w:val="28"/>
          <w:szCs w:val="28"/>
        </w:rPr>
      </w:pPr>
      <w:r>
        <w:rPr>
          <w:rFonts w:ascii="Times New Roman" w:hAnsi="Times New Roman" w:cs="Times New Roman"/>
          <w:sz w:val="28"/>
          <w:szCs w:val="28"/>
        </w:rPr>
        <w:t>разнообразием</w:t>
      </w:r>
      <w:r w:rsidR="00894326">
        <w:rPr>
          <w:rFonts w:ascii="Times New Roman" w:hAnsi="Times New Roman" w:cs="Times New Roman"/>
          <w:sz w:val="28"/>
          <w:szCs w:val="28"/>
        </w:rPr>
        <w:t xml:space="preserve"> (</w:t>
      </w:r>
      <w:r>
        <w:rPr>
          <w:rFonts w:ascii="Times New Roman" w:hAnsi="Times New Roman" w:cs="Times New Roman"/>
          <w:sz w:val="28"/>
          <w:szCs w:val="28"/>
        </w:rPr>
        <w:t>м</w:t>
      </w:r>
      <w:r w:rsidR="00894326">
        <w:rPr>
          <w:rFonts w:ascii="Times New Roman" w:hAnsi="Times New Roman" w:cs="Times New Roman"/>
          <w:sz w:val="28"/>
          <w:szCs w:val="28"/>
        </w:rPr>
        <w:t>ы должны помимо дидактических пособий предлагать де</w:t>
      </w:r>
      <w:r>
        <w:rPr>
          <w:rFonts w:ascii="Times New Roman" w:hAnsi="Times New Roman" w:cs="Times New Roman"/>
          <w:sz w:val="28"/>
          <w:szCs w:val="28"/>
        </w:rPr>
        <w:t>тям различный бросовый материал,</w:t>
      </w:r>
      <w:r w:rsidRPr="003002E5">
        <w:rPr>
          <w:rFonts w:ascii="Times New Roman" w:hAnsi="Times New Roman" w:cs="Times New Roman"/>
          <w:sz w:val="28"/>
          <w:szCs w:val="28"/>
        </w:rPr>
        <w:t xml:space="preserve"> </w:t>
      </w:r>
      <w:r>
        <w:rPr>
          <w:rFonts w:ascii="Times New Roman" w:hAnsi="Times New Roman" w:cs="Times New Roman"/>
          <w:sz w:val="28"/>
          <w:szCs w:val="28"/>
        </w:rPr>
        <w:t>чтобы ребенок мог превращать все</w:t>
      </w:r>
      <w:r w:rsidR="001B0228">
        <w:rPr>
          <w:rFonts w:ascii="Times New Roman" w:hAnsi="Times New Roman" w:cs="Times New Roman"/>
          <w:sz w:val="28"/>
          <w:szCs w:val="28"/>
        </w:rPr>
        <w:t xml:space="preserve"> что угодно, во все что угодно);</w:t>
      </w:r>
    </w:p>
    <w:p w:rsidR="00894326" w:rsidRPr="00D50318" w:rsidRDefault="00D50318" w:rsidP="00D50318">
      <w:pPr>
        <w:numPr>
          <w:ilvl w:val="0"/>
          <w:numId w:val="10"/>
        </w:numPr>
        <w:spacing w:line="256" w:lineRule="auto"/>
        <w:contextualSpacing/>
        <w:jc w:val="both"/>
        <w:rPr>
          <w:rFonts w:ascii="Times New Roman" w:hAnsi="Times New Roman" w:cs="Times New Roman"/>
          <w:sz w:val="28"/>
          <w:szCs w:val="28"/>
        </w:rPr>
      </w:pPr>
      <w:r>
        <w:rPr>
          <w:rFonts w:ascii="Times New Roman" w:hAnsi="Times New Roman" w:cs="Times New Roman"/>
          <w:sz w:val="28"/>
          <w:szCs w:val="28"/>
        </w:rPr>
        <w:t>избыточностью (это когда ребенок что-то построи</w:t>
      </w:r>
      <w:r w:rsidR="001B0228">
        <w:rPr>
          <w:rFonts w:ascii="Times New Roman" w:hAnsi="Times New Roman" w:cs="Times New Roman"/>
          <w:sz w:val="28"/>
          <w:szCs w:val="28"/>
        </w:rPr>
        <w:t>л и у него еще остались детали);</w:t>
      </w:r>
      <w:r w:rsidR="00894326" w:rsidRPr="00D50318">
        <w:rPr>
          <w:rFonts w:ascii="Times New Roman" w:hAnsi="Times New Roman" w:cs="Times New Roman"/>
          <w:sz w:val="28"/>
          <w:szCs w:val="28"/>
        </w:rPr>
        <w:t xml:space="preserve"> </w:t>
      </w:r>
    </w:p>
    <w:p w:rsidR="00894326" w:rsidRDefault="00894326" w:rsidP="00894326">
      <w:pPr>
        <w:numPr>
          <w:ilvl w:val="0"/>
          <w:numId w:val="10"/>
        </w:numPr>
        <w:spacing w:after="0" w:line="25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однородностью </w:t>
      </w:r>
      <w:r w:rsidR="008E0784">
        <w:rPr>
          <w:rFonts w:ascii="Times New Roman" w:hAnsi="Times New Roman" w:cs="Times New Roman"/>
          <w:sz w:val="28"/>
          <w:szCs w:val="28"/>
        </w:rPr>
        <w:t>(</w:t>
      </w:r>
      <w:r w:rsidR="00D50318">
        <w:rPr>
          <w:rFonts w:ascii="Times New Roman" w:hAnsi="Times New Roman" w:cs="Times New Roman"/>
          <w:sz w:val="28"/>
          <w:szCs w:val="28"/>
        </w:rPr>
        <w:t>это</w:t>
      </w:r>
      <w:r>
        <w:rPr>
          <w:rFonts w:ascii="Times New Roman" w:hAnsi="Times New Roman" w:cs="Times New Roman"/>
          <w:sz w:val="28"/>
          <w:szCs w:val="28"/>
        </w:rPr>
        <w:t xml:space="preserve"> когда много чего-то одинакового и похожего, это побуждает ребенка из этого что-то делать и создавать. А мы в последнее время «закормили» детей многообразием, и они ждут постоянно чего-то нового от взрослого, не желая прибегать к самостоятельности и творчеству</w:t>
      </w:r>
      <w:r w:rsidR="001B0228">
        <w:rPr>
          <w:rFonts w:ascii="Times New Roman" w:hAnsi="Times New Roman" w:cs="Times New Roman"/>
          <w:sz w:val="28"/>
          <w:szCs w:val="28"/>
        </w:rPr>
        <w:t>);</w:t>
      </w:r>
      <w:r>
        <w:rPr>
          <w:rFonts w:ascii="Times New Roman" w:hAnsi="Times New Roman" w:cs="Times New Roman"/>
          <w:sz w:val="28"/>
          <w:szCs w:val="28"/>
        </w:rPr>
        <w:t xml:space="preserve"> </w:t>
      </w:r>
    </w:p>
    <w:p w:rsidR="00894326" w:rsidRDefault="00894326" w:rsidP="00894326">
      <w:pPr>
        <w:numPr>
          <w:ilvl w:val="0"/>
          <w:numId w:val="10"/>
        </w:numPr>
        <w:spacing w:after="0" w:line="25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сменяемостью. Пространственные отношения становятся более понятными, когда пространство может меняться. Например, </w:t>
      </w:r>
      <w:r>
        <w:rPr>
          <w:rFonts w:ascii="Times New Roman" w:hAnsi="Times New Roman" w:cs="Times New Roman"/>
          <w:sz w:val="28"/>
          <w:szCs w:val="28"/>
        </w:rPr>
        <w:lastRenderedPageBreak/>
        <w:t>пространство прогулочного участка, мобильно (в зависимости от времени года мы можем его изменять – зимой мы строим горки, крепости, летом появляются палатки, одеяла – лежанки). В группе мы должны через определенн</w:t>
      </w:r>
      <w:r w:rsidR="001601C1">
        <w:rPr>
          <w:rFonts w:ascii="Times New Roman" w:hAnsi="Times New Roman" w:cs="Times New Roman"/>
          <w:sz w:val="28"/>
          <w:szCs w:val="28"/>
        </w:rPr>
        <w:t xml:space="preserve">ое время заменять один материал </w:t>
      </w:r>
      <w:r>
        <w:rPr>
          <w:rFonts w:ascii="Times New Roman" w:hAnsi="Times New Roman" w:cs="Times New Roman"/>
          <w:sz w:val="28"/>
          <w:szCs w:val="28"/>
        </w:rPr>
        <w:t>другим.</w:t>
      </w:r>
    </w:p>
    <w:p w:rsidR="00894326" w:rsidRDefault="002235B8" w:rsidP="00D50318">
      <w:pPr>
        <w:spacing w:after="0"/>
        <w:ind w:firstLine="708"/>
        <w:jc w:val="both"/>
        <w:rPr>
          <w:rFonts w:ascii="Times New Roman" w:hAnsi="Times New Roman" w:cs="Times New Roman"/>
          <w:sz w:val="28"/>
          <w:szCs w:val="28"/>
        </w:rPr>
      </w:pPr>
      <w:r>
        <w:rPr>
          <w:rFonts w:ascii="Times New Roman" w:hAnsi="Times New Roman" w:cs="Times New Roman"/>
          <w:sz w:val="28"/>
          <w:szCs w:val="28"/>
        </w:rPr>
        <w:t>Также в группе должны быть</w:t>
      </w:r>
      <w:r w:rsidR="00894326">
        <w:rPr>
          <w:rFonts w:ascii="Times New Roman" w:hAnsi="Times New Roman" w:cs="Times New Roman"/>
          <w:sz w:val="28"/>
          <w:szCs w:val="28"/>
        </w:rPr>
        <w:t xml:space="preserve"> крупные строительные модули, они позволяют </w:t>
      </w:r>
      <w:r>
        <w:rPr>
          <w:rFonts w:ascii="Times New Roman" w:hAnsi="Times New Roman" w:cs="Times New Roman"/>
          <w:sz w:val="28"/>
          <w:szCs w:val="28"/>
        </w:rPr>
        <w:t xml:space="preserve">постоянно </w:t>
      </w:r>
      <w:r w:rsidR="00894326">
        <w:rPr>
          <w:rFonts w:ascii="Times New Roman" w:hAnsi="Times New Roman" w:cs="Times New Roman"/>
          <w:sz w:val="28"/>
          <w:szCs w:val="28"/>
        </w:rPr>
        <w:t>превращать и изменять</w:t>
      </w:r>
      <w:r w:rsidRPr="002235B8">
        <w:rPr>
          <w:rFonts w:ascii="Times New Roman" w:hAnsi="Times New Roman" w:cs="Times New Roman"/>
          <w:sz w:val="28"/>
          <w:szCs w:val="28"/>
        </w:rPr>
        <w:t xml:space="preserve"> </w:t>
      </w:r>
      <w:r>
        <w:rPr>
          <w:rFonts w:ascii="Times New Roman" w:hAnsi="Times New Roman" w:cs="Times New Roman"/>
          <w:sz w:val="28"/>
          <w:szCs w:val="28"/>
        </w:rPr>
        <w:t>среду</w:t>
      </w:r>
      <w:r w:rsidR="00894326">
        <w:rPr>
          <w:rFonts w:ascii="Times New Roman" w:hAnsi="Times New Roman" w:cs="Times New Roman"/>
          <w:sz w:val="28"/>
          <w:szCs w:val="28"/>
        </w:rPr>
        <w:t xml:space="preserve">. Ребенок учится осмысливать и видеть детали в виде того, что ему нужно. Дети могут одну деталь относительно другой поворачивать, как ему хочется. Один и тот же куб ребенок может превратить в машинку, в телефон, стул, во все что угодно. Таким образом он как бы удваивает мир. Помимо прочего ребенок может из деталей конструктора строить те вещи, которые в ближайшие дни его впечатлили. Очень важно здесь уметь делиться своими представлениями с ровесниками. </w:t>
      </w:r>
    </w:p>
    <w:p w:rsidR="00894326" w:rsidRDefault="002235B8" w:rsidP="00894326">
      <w:pPr>
        <w:spacing w:after="0"/>
        <w:ind w:firstLine="708"/>
        <w:jc w:val="both"/>
        <w:rPr>
          <w:rFonts w:ascii="Times New Roman" w:hAnsi="Times New Roman" w:cs="Times New Roman"/>
          <w:sz w:val="28"/>
          <w:szCs w:val="28"/>
        </w:rPr>
      </w:pPr>
      <w:r>
        <w:rPr>
          <w:rFonts w:ascii="Times New Roman" w:hAnsi="Times New Roman" w:cs="Times New Roman"/>
          <w:sz w:val="28"/>
          <w:szCs w:val="28"/>
        </w:rPr>
        <w:t>Л</w:t>
      </w:r>
      <w:r w:rsidR="00894326">
        <w:rPr>
          <w:rFonts w:ascii="Times New Roman" w:hAnsi="Times New Roman" w:cs="Times New Roman"/>
          <w:sz w:val="28"/>
          <w:szCs w:val="28"/>
        </w:rPr>
        <w:t xml:space="preserve">юбые строительные материалы позволяют </w:t>
      </w:r>
      <w:r>
        <w:rPr>
          <w:rFonts w:ascii="Times New Roman" w:hAnsi="Times New Roman" w:cs="Times New Roman"/>
          <w:sz w:val="28"/>
          <w:szCs w:val="28"/>
        </w:rPr>
        <w:t xml:space="preserve">детям </w:t>
      </w:r>
      <w:r w:rsidR="00894326">
        <w:rPr>
          <w:rFonts w:ascii="Times New Roman" w:hAnsi="Times New Roman" w:cs="Times New Roman"/>
          <w:sz w:val="28"/>
          <w:szCs w:val="28"/>
        </w:rPr>
        <w:t xml:space="preserve">исследовать свойства фигур и материала, проводить измерения, моделировать реальность, создавать конструкции, осваивать работу в группе и способы разрешения конфликтов. Они подходят для того, чтобы поговорить о том, какая башенка выше, какая ниже, какой кубик крупнее, какой мельче, что ближе, а что дальше. Хорошо, если детали имеют вес, чтобы ребенок мог испытывать мышечное напряжение от строительства. </w:t>
      </w:r>
    </w:p>
    <w:p w:rsidR="00894326" w:rsidRDefault="00894326" w:rsidP="002235B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Крайне необходимым условием во время освоения пространственно-временных отношений является </w:t>
      </w:r>
      <w:r w:rsidRPr="002235B8">
        <w:rPr>
          <w:rFonts w:ascii="Times New Roman" w:hAnsi="Times New Roman" w:cs="Times New Roman"/>
          <w:b/>
          <w:i/>
          <w:sz w:val="28"/>
          <w:szCs w:val="28"/>
        </w:rPr>
        <w:t>общение</w:t>
      </w:r>
      <w:r w:rsidR="002235B8">
        <w:rPr>
          <w:rFonts w:ascii="Times New Roman" w:hAnsi="Times New Roman" w:cs="Times New Roman"/>
          <w:b/>
          <w:i/>
          <w:sz w:val="28"/>
          <w:szCs w:val="28"/>
        </w:rPr>
        <w:t xml:space="preserve"> (взаимодействие)</w:t>
      </w:r>
      <w:r>
        <w:rPr>
          <w:rFonts w:ascii="Times New Roman" w:hAnsi="Times New Roman" w:cs="Times New Roman"/>
          <w:sz w:val="28"/>
          <w:szCs w:val="28"/>
        </w:rPr>
        <w:t xml:space="preserve"> – </w:t>
      </w:r>
      <w:r w:rsidRPr="002235B8">
        <w:rPr>
          <w:rFonts w:ascii="Times New Roman" w:hAnsi="Times New Roman" w:cs="Times New Roman"/>
          <w:i/>
          <w:sz w:val="28"/>
          <w:szCs w:val="28"/>
        </w:rPr>
        <w:t>общение с ровесниками, педагогом, родителями</w:t>
      </w:r>
      <w:r>
        <w:rPr>
          <w:rFonts w:ascii="Times New Roman" w:hAnsi="Times New Roman" w:cs="Times New Roman"/>
          <w:sz w:val="28"/>
          <w:szCs w:val="28"/>
        </w:rPr>
        <w:t xml:space="preserve">. Пространство порождает возможность ребенку в последующих разговорах увидеть себя в другом месте и в другой деятельности, как бы вернуться назад, вспомнить, что со мной происходило. Например, вечером в общении с детьми или родителями ребенок делится своими </w:t>
      </w:r>
      <w:r w:rsidR="002235B8">
        <w:rPr>
          <w:rFonts w:ascii="Times New Roman" w:hAnsi="Times New Roman" w:cs="Times New Roman"/>
          <w:sz w:val="28"/>
          <w:szCs w:val="28"/>
        </w:rPr>
        <w:t>впечатлениями о прогулке: «Я играл</w:t>
      </w:r>
      <w:r>
        <w:rPr>
          <w:rFonts w:ascii="Times New Roman" w:hAnsi="Times New Roman" w:cs="Times New Roman"/>
          <w:sz w:val="28"/>
          <w:szCs w:val="28"/>
        </w:rPr>
        <w:t xml:space="preserve"> с Сашей и Мишей в песочнице. Мы строили тоннель и делали это вот так-то. Но крыша тоннеля обрушилась</w:t>
      </w:r>
      <w:r w:rsidR="00193FFA">
        <w:rPr>
          <w:rFonts w:ascii="Times New Roman" w:hAnsi="Times New Roman" w:cs="Times New Roman"/>
          <w:sz w:val="28"/>
          <w:szCs w:val="28"/>
        </w:rPr>
        <w:t>, а</w:t>
      </w:r>
      <w:r>
        <w:rPr>
          <w:rFonts w:ascii="Times New Roman" w:hAnsi="Times New Roman" w:cs="Times New Roman"/>
          <w:sz w:val="28"/>
          <w:szCs w:val="28"/>
        </w:rPr>
        <w:t xml:space="preserve"> Коля сидел на лестни</w:t>
      </w:r>
      <w:r w:rsidR="00193FFA">
        <w:rPr>
          <w:rFonts w:ascii="Times New Roman" w:hAnsi="Times New Roman" w:cs="Times New Roman"/>
          <w:sz w:val="28"/>
          <w:szCs w:val="28"/>
        </w:rPr>
        <w:t>це и смеялся над нами. Наверное</w:t>
      </w:r>
      <w:r>
        <w:rPr>
          <w:rFonts w:ascii="Times New Roman" w:hAnsi="Times New Roman" w:cs="Times New Roman"/>
          <w:sz w:val="28"/>
          <w:szCs w:val="28"/>
        </w:rPr>
        <w:t xml:space="preserve"> завтра (в следующий раз) пророем тоннель глубже, чтобы крыша была толще и не обрушилась. Попробуем, что у нас п</w:t>
      </w:r>
      <w:r w:rsidR="002235B8">
        <w:rPr>
          <w:rFonts w:ascii="Times New Roman" w:hAnsi="Times New Roman" w:cs="Times New Roman"/>
          <w:sz w:val="28"/>
          <w:szCs w:val="28"/>
        </w:rPr>
        <w:t>олучится». Р</w:t>
      </w:r>
      <w:r>
        <w:rPr>
          <w:rFonts w:ascii="Times New Roman" w:hAnsi="Times New Roman" w:cs="Times New Roman"/>
          <w:sz w:val="28"/>
          <w:szCs w:val="28"/>
        </w:rPr>
        <w:t xml:space="preserve">ебенок, вспоминая, анализирует, как они гуляли, как действовали с пространством, с пространственными объектами, друг с другом, какие способы придумывали. Ребенок учится оценивать риски, происходящие с ним и друзьями самостоятельно. В этот момент не педагог командует детьми и их направляет, а дети самостоятельно рассуждают и </w:t>
      </w:r>
      <w:r w:rsidR="002235B8">
        <w:rPr>
          <w:rFonts w:ascii="Times New Roman" w:hAnsi="Times New Roman" w:cs="Times New Roman"/>
          <w:sz w:val="28"/>
          <w:szCs w:val="28"/>
        </w:rPr>
        <w:t>делают определенные логические выводы</w:t>
      </w:r>
      <w:r>
        <w:rPr>
          <w:rFonts w:ascii="Times New Roman" w:hAnsi="Times New Roman" w:cs="Times New Roman"/>
          <w:sz w:val="28"/>
          <w:szCs w:val="28"/>
        </w:rPr>
        <w:t xml:space="preserve">. </w:t>
      </w:r>
    </w:p>
    <w:p w:rsidR="00894326" w:rsidRPr="002235B8" w:rsidRDefault="00894326" w:rsidP="00894326">
      <w:pPr>
        <w:spacing w:after="0"/>
        <w:ind w:firstLine="708"/>
        <w:jc w:val="both"/>
        <w:rPr>
          <w:rFonts w:ascii="Times New Roman" w:hAnsi="Times New Roman" w:cs="Times New Roman"/>
          <w:i/>
          <w:sz w:val="28"/>
          <w:szCs w:val="28"/>
        </w:rPr>
      </w:pPr>
      <w:r>
        <w:rPr>
          <w:rFonts w:ascii="Times New Roman" w:hAnsi="Times New Roman" w:cs="Times New Roman"/>
          <w:sz w:val="28"/>
          <w:szCs w:val="28"/>
        </w:rPr>
        <w:t>Очень хорошо анализировать пространственные отношения через р</w:t>
      </w:r>
      <w:r w:rsidR="002235B8">
        <w:rPr>
          <w:rFonts w:ascii="Times New Roman" w:hAnsi="Times New Roman" w:cs="Times New Roman"/>
          <w:sz w:val="28"/>
          <w:szCs w:val="28"/>
        </w:rPr>
        <w:t>исунки или фотографии. М</w:t>
      </w:r>
      <w:r>
        <w:rPr>
          <w:rFonts w:ascii="Times New Roman" w:hAnsi="Times New Roman" w:cs="Times New Roman"/>
          <w:sz w:val="28"/>
          <w:szCs w:val="28"/>
        </w:rPr>
        <w:t xml:space="preserve">ожно раздать воспитанникам вечером или на другой день фотографии, на которых запечатлены интересные моменты их прогулки, рассматривая которые, дети будут пытаться найти место этим событиям во времени (вчера, завтра, потом), начнут вспоминать, как все происходило. И вот тут начнутся самые важные разговоры. </w:t>
      </w:r>
      <w:r w:rsidRPr="002235B8">
        <w:rPr>
          <w:rFonts w:ascii="Times New Roman" w:hAnsi="Times New Roman" w:cs="Times New Roman"/>
          <w:i/>
          <w:sz w:val="28"/>
          <w:szCs w:val="28"/>
        </w:rPr>
        <w:t>Цель взрослого</w:t>
      </w:r>
      <w:r w:rsidR="00193FFA">
        <w:rPr>
          <w:rFonts w:ascii="Times New Roman" w:hAnsi="Times New Roman" w:cs="Times New Roman"/>
          <w:i/>
          <w:sz w:val="28"/>
          <w:szCs w:val="28"/>
        </w:rPr>
        <w:t>:</w:t>
      </w:r>
      <w:r w:rsidRPr="002235B8">
        <w:rPr>
          <w:rFonts w:ascii="Times New Roman" w:hAnsi="Times New Roman" w:cs="Times New Roman"/>
          <w:i/>
          <w:sz w:val="28"/>
          <w:szCs w:val="28"/>
        </w:rPr>
        <w:t xml:space="preserve"> поддержать</w:t>
      </w:r>
      <w:r w:rsidR="00193FFA">
        <w:rPr>
          <w:rFonts w:ascii="Times New Roman" w:hAnsi="Times New Roman" w:cs="Times New Roman"/>
          <w:i/>
          <w:sz w:val="28"/>
          <w:szCs w:val="28"/>
        </w:rPr>
        <w:t xml:space="preserve"> их</w:t>
      </w:r>
      <w:r w:rsidRPr="002235B8">
        <w:rPr>
          <w:rFonts w:ascii="Times New Roman" w:hAnsi="Times New Roman" w:cs="Times New Roman"/>
          <w:i/>
          <w:sz w:val="28"/>
          <w:szCs w:val="28"/>
        </w:rPr>
        <w:t xml:space="preserve"> и развернуть.</w:t>
      </w:r>
    </w:p>
    <w:p w:rsidR="00472705" w:rsidRDefault="002E5FA2" w:rsidP="002E5FA2">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О</w:t>
      </w:r>
      <w:r w:rsidR="00894326">
        <w:rPr>
          <w:rFonts w:ascii="Times New Roman" w:hAnsi="Times New Roman" w:cs="Times New Roman"/>
          <w:sz w:val="28"/>
          <w:szCs w:val="28"/>
        </w:rPr>
        <w:t xml:space="preserve">своение пространства и времени должно обязательно происходить у дошкольников в предметно-практической деятельности. Здесь важно, чтобы предметно-практическая деятельность была еще и </w:t>
      </w:r>
      <w:r w:rsidR="00894326" w:rsidRPr="00C93C5D">
        <w:rPr>
          <w:rFonts w:ascii="Times New Roman" w:hAnsi="Times New Roman" w:cs="Times New Roman"/>
          <w:i/>
          <w:sz w:val="28"/>
          <w:szCs w:val="28"/>
        </w:rPr>
        <w:t>продуктивной.</w:t>
      </w:r>
      <w:r w:rsidR="00C93C5D">
        <w:rPr>
          <w:rFonts w:ascii="Times New Roman" w:hAnsi="Times New Roman" w:cs="Times New Roman"/>
          <w:sz w:val="28"/>
          <w:szCs w:val="28"/>
        </w:rPr>
        <w:t xml:space="preserve"> Это ни</w:t>
      </w:r>
      <w:r w:rsidR="00894326">
        <w:rPr>
          <w:rFonts w:ascii="Times New Roman" w:hAnsi="Times New Roman" w:cs="Times New Roman"/>
          <w:sz w:val="28"/>
          <w:szCs w:val="28"/>
        </w:rPr>
        <w:t>когда ребенок нарисовал рисунок, и он висит, и никто к нему не подходит. Деятельность считается продуктивной, если то, что сделал ребенок, востребовано теми, кто его окружает. Малыш прокопал длинный ручеек, и к нему подходят и говорят: «Ой здорово. А можно мне? А можно я…» и окружающие включаются в процесс.</w:t>
      </w:r>
    </w:p>
    <w:p w:rsidR="00472705" w:rsidRPr="00472705" w:rsidRDefault="00472705" w:rsidP="00472705">
      <w:pPr>
        <w:tabs>
          <w:tab w:val="left" w:pos="8288"/>
        </w:tabs>
        <w:spacing w:after="0" w:line="0" w:lineRule="atLeast"/>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472705">
        <w:rPr>
          <w:rFonts w:ascii="Times New Roman" w:hAnsi="Times New Roman" w:cs="Times New Roman"/>
          <w:sz w:val="28"/>
          <w:szCs w:val="28"/>
        </w:rPr>
        <w:t>Формирование и развитие навыка восприятия пространственно-временных отношений обязательно включает в себя помощь взрослых – педагога и родителей. Главное, построить работу таким образом, чтобы пространственно-временные отношения не только формировались и развивались, но и в дальнейшем применялись детьми на практике, находили своё практическое применение в жизненных ситуациях</w:t>
      </w:r>
    </w:p>
    <w:p w:rsidR="00566DB2" w:rsidRDefault="00E72379" w:rsidP="00472705">
      <w:pPr>
        <w:pStyle w:val="aa"/>
        <w:spacing w:line="0" w:lineRule="atLeast"/>
        <w:ind w:firstLine="708"/>
        <w:jc w:val="both"/>
        <w:rPr>
          <w:rFonts w:ascii="Times New Roman" w:hAnsi="Times New Roman" w:cs="Times New Roman"/>
          <w:sz w:val="28"/>
          <w:szCs w:val="28"/>
        </w:rPr>
      </w:pPr>
      <w:r w:rsidRPr="00566DB2">
        <w:rPr>
          <w:rStyle w:val="c3"/>
          <w:rFonts w:ascii="Times New Roman" w:hAnsi="Times New Roman" w:cs="Times New Roman"/>
          <w:color w:val="000000"/>
          <w:sz w:val="28"/>
          <w:szCs w:val="28"/>
        </w:rPr>
        <w:t>Одним из самых эффективных показателей уровня сформированности у ребенка предметно-пространственных представлений и мощным средством речевого развития детей является</w:t>
      </w:r>
      <w:r w:rsidRPr="00566DB2">
        <w:rPr>
          <w:rStyle w:val="c3"/>
          <w:rFonts w:ascii="Times New Roman" w:hAnsi="Times New Roman" w:cs="Times New Roman"/>
          <w:b/>
          <w:color w:val="000000"/>
          <w:sz w:val="28"/>
          <w:szCs w:val="28"/>
        </w:rPr>
        <w:t xml:space="preserve"> </w:t>
      </w:r>
      <w:r w:rsidR="00E84754" w:rsidRPr="00566DB2">
        <w:rPr>
          <w:rStyle w:val="c3"/>
          <w:rFonts w:ascii="Times New Roman" w:hAnsi="Times New Roman" w:cs="Times New Roman"/>
          <w:b/>
          <w:color w:val="000000"/>
          <w:sz w:val="28"/>
          <w:szCs w:val="28"/>
        </w:rPr>
        <w:t>С</w:t>
      </w:r>
      <w:r w:rsidRPr="00566DB2">
        <w:rPr>
          <w:rStyle w:val="c3"/>
          <w:rFonts w:ascii="Times New Roman" w:hAnsi="Times New Roman" w:cs="Times New Roman"/>
          <w:b/>
          <w:color w:val="000000"/>
          <w:sz w:val="28"/>
          <w:szCs w:val="28"/>
        </w:rPr>
        <w:t>южетно-ролевая игра</w:t>
      </w:r>
      <w:r w:rsidRPr="00566DB2">
        <w:rPr>
          <w:rStyle w:val="c3"/>
          <w:rFonts w:ascii="Times New Roman" w:hAnsi="Times New Roman" w:cs="Times New Roman"/>
          <w:color w:val="000000"/>
          <w:sz w:val="28"/>
          <w:szCs w:val="28"/>
        </w:rPr>
        <w:t xml:space="preserve">. </w:t>
      </w:r>
      <w:r w:rsidR="006C533C" w:rsidRPr="00566DB2">
        <w:rPr>
          <w:rFonts w:ascii="Times New Roman" w:hAnsi="Times New Roman" w:cs="Times New Roman"/>
          <w:bCs/>
          <w:i/>
          <w:color w:val="202122"/>
          <w:sz w:val="28"/>
          <w:szCs w:val="28"/>
        </w:rPr>
        <w:t>Ролевая игра</w:t>
      </w:r>
      <w:r w:rsidR="00E84754" w:rsidRPr="00566DB2">
        <w:rPr>
          <w:rFonts w:ascii="Times New Roman" w:hAnsi="Times New Roman" w:cs="Times New Roman"/>
          <w:color w:val="202122"/>
          <w:sz w:val="28"/>
          <w:szCs w:val="28"/>
        </w:rPr>
        <w:t xml:space="preserve"> </w:t>
      </w:r>
      <w:r w:rsidR="006C533C" w:rsidRPr="00566DB2">
        <w:rPr>
          <w:rFonts w:ascii="Times New Roman" w:hAnsi="Times New Roman" w:cs="Times New Roman"/>
          <w:color w:val="202122"/>
          <w:sz w:val="28"/>
          <w:szCs w:val="28"/>
        </w:rPr>
        <w:t>представляет собой моделирование событий, про</w:t>
      </w:r>
      <w:r w:rsidR="007E35AE" w:rsidRPr="00566DB2">
        <w:rPr>
          <w:rFonts w:ascii="Times New Roman" w:hAnsi="Times New Roman" w:cs="Times New Roman"/>
          <w:color w:val="202122"/>
          <w:sz w:val="28"/>
          <w:szCs w:val="28"/>
        </w:rPr>
        <w:t xml:space="preserve">исходящих в определённом мире, </w:t>
      </w:r>
      <w:r w:rsidR="00E84754" w:rsidRPr="00566DB2">
        <w:rPr>
          <w:rFonts w:ascii="Times New Roman" w:hAnsi="Times New Roman" w:cs="Times New Roman"/>
          <w:color w:val="202122"/>
          <w:sz w:val="28"/>
          <w:szCs w:val="28"/>
        </w:rPr>
        <w:t xml:space="preserve">в определённое время. </w:t>
      </w:r>
      <w:r w:rsidR="006C533C" w:rsidRPr="00566DB2">
        <w:rPr>
          <w:rFonts w:ascii="Times New Roman" w:hAnsi="Times New Roman" w:cs="Times New Roman"/>
          <w:color w:val="202122"/>
          <w:sz w:val="28"/>
          <w:szCs w:val="28"/>
        </w:rPr>
        <w:t>Её участники</w:t>
      </w:r>
      <w:r w:rsidR="00E84754" w:rsidRPr="00566DB2">
        <w:rPr>
          <w:rFonts w:ascii="Times New Roman" w:hAnsi="Times New Roman" w:cs="Times New Roman"/>
          <w:sz w:val="28"/>
          <w:szCs w:val="28"/>
        </w:rPr>
        <w:t xml:space="preserve"> «</w:t>
      </w:r>
      <w:r w:rsidR="006C533C" w:rsidRPr="00566DB2">
        <w:rPr>
          <w:rFonts w:ascii="Times New Roman" w:hAnsi="Times New Roman" w:cs="Times New Roman"/>
          <w:sz w:val="28"/>
          <w:szCs w:val="28"/>
        </w:rPr>
        <w:t>отыгрывают</w:t>
      </w:r>
      <w:r w:rsidR="00E84754" w:rsidRPr="00566DB2">
        <w:rPr>
          <w:rFonts w:ascii="Times New Roman" w:hAnsi="Times New Roman" w:cs="Times New Roman"/>
          <w:sz w:val="28"/>
          <w:szCs w:val="28"/>
        </w:rPr>
        <w:t xml:space="preserve">» </w:t>
      </w:r>
      <w:r w:rsidR="006C533C" w:rsidRPr="00566DB2">
        <w:rPr>
          <w:rFonts w:ascii="Times New Roman" w:hAnsi="Times New Roman" w:cs="Times New Roman"/>
          <w:color w:val="202122"/>
          <w:sz w:val="28"/>
          <w:szCs w:val="28"/>
        </w:rPr>
        <w:t>собственных персонажей, руководствуясь при этом характером своей роли и внутренними убеждениями героев в рамках игровых реалий. Индивидуальные и коллективные действия игроков составляют сюжет игры. Существуют правила проведения ролевой игры, где описаны рамки действий игроков, их поведения, моделирования игровых ситуаций. Действия игроков представляют собой вольную импровизацию в рамках выбранных правил, а также определяют суть игры и её результат.</w:t>
      </w:r>
      <w:r w:rsidR="00566DB2" w:rsidRPr="00566DB2">
        <w:rPr>
          <w:rFonts w:ascii="Times New Roman" w:hAnsi="Times New Roman" w:cs="Times New Roman"/>
          <w:color w:val="202122"/>
          <w:sz w:val="28"/>
          <w:szCs w:val="28"/>
        </w:rPr>
        <w:t xml:space="preserve"> </w:t>
      </w:r>
      <w:r w:rsidR="006C533C" w:rsidRPr="00566DB2">
        <w:rPr>
          <w:rFonts w:ascii="Times New Roman" w:hAnsi="Times New Roman" w:cs="Times New Roman"/>
          <w:color w:val="202122"/>
          <w:sz w:val="28"/>
          <w:szCs w:val="28"/>
        </w:rPr>
        <w:t>Разрабатывает сюжет ро</w:t>
      </w:r>
      <w:r w:rsidR="00566DB2" w:rsidRPr="00566DB2">
        <w:rPr>
          <w:rFonts w:ascii="Times New Roman" w:hAnsi="Times New Roman" w:cs="Times New Roman"/>
          <w:color w:val="202122"/>
          <w:sz w:val="28"/>
          <w:szCs w:val="28"/>
        </w:rPr>
        <w:t xml:space="preserve">левой игры и следит за её ходом мастер </w:t>
      </w:r>
      <w:r w:rsidR="006C533C" w:rsidRPr="00566DB2">
        <w:rPr>
          <w:rFonts w:ascii="Times New Roman" w:hAnsi="Times New Roman" w:cs="Times New Roman"/>
          <w:color w:val="202122"/>
          <w:sz w:val="28"/>
          <w:szCs w:val="28"/>
        </w:rPr>
        <w:t>или группа мастеров. Мастером может быть, как сам педагог, так и ребенок или группа детей.</w:t>
      </w:r>
      <w:r w:rsidR="00566DB2" w:rsidRPr="00566DB2">
        <w:rPr>
          <w:rStyle w:val="ac"/>
          <w:rFonts w:ascii="Times New Roman" w:hAnsi="Times New Roman" w:cs="Times New Roman"/>
          <w:color w:val="333333"/>
          <w:sz w:val="28"/>
          <w:szCs w:val="28"/>
        </w:rPr>
        <w:t xml:space="preserve"> </w:t>
      </w:r>
      <w:r w:rsidR="00566DB2" w:rsidRPr="00566DB2">
        <w:rPr>
          <w:rStyle w:val="ac"/>
          <w:rFonts w:ascii="Times New Roman" w:hAnsi="Times New Roman" w:cs="Times New Roman"/>
          <w:b w:val="0"/>
          <w:color w:val="333333"/>
          <w:sz w:val="28"/>
          <w:szCs w:val="28"/>
        </w:rPr>
        <w:t>Целью работы в данном направлении</w:t>
      </w:r>
      <w:r w:rsidR="00566DB2">
        <w:rPr>
          <w:rFonts w:ascii="Times New Roman" w:hAnsi="Times New Roman" w:cs="Times New Roman"/>
          <w:b/>
          <w:sz w:val="28"/>
          <w:szCs w:val="28"/>
        </w:rPr>
        <w:t xml:space="preserve"> </w:t>
      </w:r>
      <w:r w:rsidR="00566DB2" w:rsidRPr="00566DB2">
        <w:rPr>
          <w:rFonts w:ascii="Times New Roman" w:hAnsi="Times New Roman" w:cs="Times New Roman"/>
          <w:sz w:val="28"/>
          <w:szCs w:val="28"/>
        </w:rPr>
        <w:t>является развитие ориентировки:</w:t>
      </w:r>
    </w:p>
    <w:p w:rsidR="00566DB2" w:rsidRDefault="00566DB2" w:rsidP="00566DB2">
      <w:pPr>
        <w:pStyle w:val="aa"/>
        <w:numPr>
          <w:ilvl w:val="0"/>
          <w:numId w:val="17"/>
        </w:numPr>
        <w:jc w:val="both"/>
        <w:rPr>
          <w:rFonts w:ascii="Times New Roman" w:hAnsi="Times New Roman" w:cs="Times New Roman"/>
          <w:sz w:val="28"/>
          <w:szCs w:val="28"/>
        </w:rPr>
      </w:pPr>
      <w:r>
        <w:rPr>
          <w:rFonts w:ascii="Times New Roman" w:hAnsi="Times New Roman" w:cs="Times New Roman"/>
          <w:sz w:val="28"/>
          <w:szCs w:val="28"/>
        </w:rPr>
        <w:t>в микро- и</w:t>
      </w:r>
    </w:p>
    <w:p w:rsidR="006C533C" w:rsidRPr="00566DB2" w:rsidRDefault="00566DB2" w:rsidP="00566DB2">
      <w:pPr>
        <w:pStyle w:val="aa"/>
        <w:numPr>
          <w:ilvl w:val="0"/>
          <w:numId w:val="17"/>
        </w:numPr>
        <w:jc w:val="both"/>
        <w:rPr>
          <w:rFonts w:ascii="Times New Roman" w:hAnsi="Times New Roman" w:cs="Times New Roman"/>
          <w:sz w:val="28"/>
          <w:szCs w:val="28"/>
        </w:rPr>
      </w:pPr>
      <w:r>
        <w:rPr>
          <w:rFonts w:ascii="Times New Roman" w:hAnsi="Times New Roman" w:cs="Times New Roman"/>
          <w:sz w:val="28"/>
          <w:szCs w:val="28"/>
        </w:rPr>
        <w:t>макро-пространстве,</w:t>
      </w:r>
      <w:r w:rsidR="006C533C" w:rsidRPr="00566DB2">
        <w:rPr>
          <w:rFonts w:ascii="Times New Roman" w:hAnsi="Times New Roman" w:cs="Times New Roman"/>
          <w:sz w:val="28"/>
          <w:szCs w:val="28"/>
        </w:rPr>
        <w:t xml:space="preserve"> </w:t>
      </w:r>
    </w:p>
    <w:p w:rsidR="006C533C" w:rsidRDefault="006C533C" w:rsidP="006C533C">
      <w:pPr>
        <w:pStyle w:val="aa"/>
        <w:jc w:val="both"/>
        <w:rPr>
          <w:rFonts w:ascii="Times New Roman" w:hAnsi="Times New Roman" w:cs="Times New Roman"/>
          <w:sz w:val="28"/>
          <w:szCs w:val="28"/>
        </w:rPr>
      </w:pPr>
      <w:r>
        <w:rPr>
          <w:rFonts w:ascii="Times New Roman" w:hAnsi="Times New Roman" w:cs="Times New Roman"/>
          <w:sz w:val="28"/>
          <w:szCs w:val="28"/>
        </w:rPr>
        <w:t>которая решается через</w:t>
      </w:r>
      <w:r w:rsidR="00566DB2">
        <w:rPr>
          <w:rStyle w:val="ac"/>
          <w:rFonts w:ascii="Times New Roman" w:hAnsi="Times New Roman" w:cs="Times New Roman"/>
          <w:color w:val="333333"/>
          <w:sz w:val="28"/>
          <w:szCs w:val="28"/>
        </w:rPr>
        <w:t xml:space="preserve"> такие </w:t>
      </w:r>
      <w:r>
        <w:rPr>
          <w:rStyle w:val="ac"/>
          <w:rFonts w:ascii="Times New Roman" w:hAnsi="Times New Roman" w:cs="Times New Roman"/>
          <w:color w:val="333333"/>
          <w:sz w:val="28"/>
          <w:szCs w:val="28"/>
        </w:rPr>
        <w:t>задачи</w:t>
      </w:r>
      <w:r w:rsidR="00566DB2">
        <w:rPr>
          <w:rStyle w:val="ac"/>
          <w:rFonts w:ascii="Times New Roman" w:hAnsi="Times New Roman" w:cs="Times New Roman"/>
          <w:color w:val="333333"/>
          <w:sz w:val="28"/>
          <w:szCs w:val="28"/>
        </w:rPr>
        <w:t xml:space="preserve"> как</w:t>
      </w:r>
      <w:r>
        <w:rPr>
          <w:rStyle w:val="ac"/>
          <w:rFonts w:ascii="Times New Roman" w:hAnsi="Times New Roman" w:cs="Times New Roman"/>
          <w:color w:val="333333"/>
          <w:sz w:val="28"/>
          <w:szCs w:val="28"/>
        </w:rPr>
        <w:t>:</w:t>
      </w:r>
    </w:p>
    <w:p w:rsidR="006C533C" w:rsidRDefault="006C533C" w:rsidP="006C533C">
      <w:pPr>
        <w:pStyle w:val="aa"/>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b/>
          <w:i/>
          <w:sz w:val="28"/>
          <w:szCs w:val="28"/>
        </w:rPr>
        <w:t>Обобщение знаний о пространственном расположении частей своего тела</w:t>
      </w:r>
      <w:r>
        <w:rPr>
          <w:rFonts w:ascii="Times New Roman" w:hAnsi="Times New Roman" w:cs="Times New Roman"/>
          <w:sz w:val="28"/>
          <w:szCs w:val="28"/>
        </w:rPr>
        <w:t xml:space="preserve"> «Больница»</w:t>
      </w:r>
      <w:r w:rsidR="00566DB2">
        <w:rPr>
          <w:rFonts w:ascii="Times New Roman" w:hAnsi="Times New Roman" w:cs="Times New Roman"/>
          <w:sz w:val="28"/>
          <w:szCs w:val="28"/>
        </w:rPr>
        <w:t>,</w:t>
      </w:r>
      <w:r>
        <w:rPr>
          <w:rFonts w:ascii="Times New Roman" w:hAnsi="Times New Roman" w:cs="Times New Roman"/>
          <w:sz w:val="28"/>
          <w:szCs w:val="28"/>
        </w:rPr>
        <w:t xml:space="preserve"> «Зарядка» и т</w:t>
      </w:r>
      <w:r w:rsidR="00566DB2">
        <w:rPr>
          <w:rFonts w:ascii="Times New Roman" w:hAnsi="Times New Roman" w:cs="Times New Roman"/>
          <w:sz w:val="28"/>
          <w:szCs w:val="28"/>
        </w:rPr>
        <w:t xml:space="preserve"> </w:t>
      </w:r>
      <w:r>
        <w:rPr>
          <w:rFonts w:ascii="Times New Roman" w:hAnsi="Times New Roman" w:cs="Times New Roman"/>
          <w:sz w:val="28"/>
          <w:szCs w:val="28"/>
        </w:rPr>
        <w:t xml:space="preserve">д, ориентировки в окружающем пространстве «от себя» </w:t>
      </w:r>
      <w:r w:rsidR="00566DB2">
        <w:rPr>
          <w:rFonts w:ascii="Times New Roman" w:hAnsi="Times New Roman" w:cs="Times New Roman"/>
          <w:sz w:val="28"/>
          <w:szCs w:val="28"/>
        </w:rPr>
        <w:t xml:space="preserve">- </w:t>
      </w:r>
      <w:r>
        <w:rPr>
          <w:rFonts w:ascii="Times New Roman" w:hAnsi="Times New Roman" w:cs="Times New Roman"/>
          <w:sz w:val="28"/>
          <w:szCs w:val="28"/>
        </w:rPr>
        <w:t>«Остров сокровищ», «Джунгли зовут»; «от другого человека»</w:t>
      </w:r>
      <w:r w:rsidR="00566DB2">
        <w:rPr>
          <w:rFonts w:ascii="Times New Roman" w:hAnsi="Times New Roman" w:cs="Times New Roman"/>
          <w:sz w:val="28"/>
          <w:szCs w:val="28"/>
        </w:rPr>
        <w:t>-</w:t>
      </w:r>
      <w:r>
        <w:rPr>
          <w:rFonts w:ascii="Times New Roman" w:hAnsi="Times New Roman" w:cs="Times New Roman"/>
          <w:sz w:val="28"/>
          <w:szCs w:val="28"/>
        </w:rPr>
        <w:t xml:space="preserve"> «Детский сад», «Семья»; </w:t>
      </w:r>
    </w:p>
    <w:p w:rsidR="006C533C" w:rsidRDefault="006C533C" w:rsidP="006C533C">
      <w:pPr>
        <w:pStyle w:val="aa"/>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b/>
          <w:i/>
          <w:sz w:val="28"/>
          <w:szCs w:val="28"/>
        </w:rPr>
        <w:t>Формирование навыков поли сенсорного восприятия предметов, умения анализировать информацию, полученную с помощью зрения и сохранных анализаторов, применять в практической деятельности</w:t>
      </w:r>
      <w:r>
        <w:rPr>
          <w:rFonts w:ascii="Times New Roman" w:hAnsi="Times New Roman" w:cs="Times New Roman"/>
          <w:sz w:val="28"/>
          <w:szCs w:val="28"/>
        </w:rPr>
        <w:t xml:space="preserve"> «Магазин игрушек»</w:t>
      </w:r>
      <w:r w:rsidR="00566DB2">
        <w:rPr>
          <w:rFonts w:ascii="Times New Roman" w:hAnsi="Times New Roman" w:cs="Times New Roman"/>
          <w:sz w:val="28"/>
          <w:szCs w:val="28"/>
        </w:rPr>
        <w:t>,</w:t>
      </w:r>
      <w:r>
        <w:rPr>
          <w:rFonts w:ascii="Times New Roman" w:hAnsi="Times New Roman" w:cs="Times New Roman"/>
          <w:sz w:val="28"/>
          <w:szCs w:val="28"/>
        </w:rPr>
        <w:t xml:space="preserve"> «Овощная лавка» и др</w:t>
      </w:r>
      <w:bookmarkStart w:id="0" w:name="_GoBack"/>
      <w:bookmarkEnd w:id="0"/>
      <w:r>
        <w:rPr>
          <w:rFonts w:ascii="Times New Roman" w:hAnsi="Times New Roman" w:cs="Times New Roman"/>
          <w:sz w:val="28"/>
          <w:szCs w:val="28"/>
        </w:rPr>
        <w:t>;</w:t>
      </w:r>
    </w:p>
    <w:p w:rsidR="006C533C" w:rsidRDefault="006C533C" w:rsidP="006C533C">
      <w:pPr>
        <w:pStyle w:val="aa"/>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b/>
          <w:i/>
          <w:sz w:val="28"/>
          <w:szCs w:val="28"/>
        </w:rPr>
        <w:t>Восприятие, понимание предметно-пространственных отношений, которое находит свое отражение в практической деятельности при организации и участия непосредственно в сюжетно-ролевой игре</w:t>
      </w:r>
      <w:r>
        <w:rPr>
          <w:rFonts w:ascii="Times New Roman" w:hAnsi="Times New Roman" w:cs="Times New Roman"/>
          <w:sz w:val="28"/>
          <w:szCs w:val="28"/>
        </w:rPr>
        <w:t xml:space="preserve"> «Мини сценки»</w:t>
      </w:r>
      <w:r w:rsidR="00566DB2">
        <w:rPr>
          <w:rFonts w:ascii="Times New Roman" w:hAnsi="Times New Roman" w:cs="Times New Roman"/>
          <w:sz w:val="28"/>
          <w:szCs w:val="28"/>
        </w:rPr>
        <w:t>,</w:t>
      </w:r>
      <w:r>
        <w:rPr>
          <w:rFonts w:ascii="Times New Roman" w:hAnsi="Times New Roman" w:cs="Times New Roman"/>
          <w:sz w:val="28"/>
          <w:szCs w:val="28"/>
        </w:rPr>
        <w:t xml:space="preserve"> «Этюды», «Мини спектакли» «Театрализованные представления»;</w:t>
      </w:r>
    </w:p>
    <w:p w:rsidR="006C533C" w:rsidRPr="00566DB2" w:rsidRDefault="006C533C" w:rsidP="00566DB2">
      <w:pPr>
        <w:pStyle w:val="aa"/>
        <w:jc w:val="both"/>
        <w:rPr>
          <w:rFonts w:ascii="Times New Roman" w:hAnsi="Times New Roman" w:cs="Times New Roman"/>
          <w:b/>
          <w:bCs/>
          <w:color w:val="333333"/>
        </w:rPr>
      </w:pPr>
      <w:r>
        <w:rPr>
          <w:rFonts w:ascii="Times New Roman" w:hAnsi="Times New Roman" w:cs="Times New Roman"/>
          <w:sz w:val="28"/>
          <w:szCs w:val="28"/>
        </w:rPr>
        <w:lastRenderedPageBreak/>
        <w:t xml:space="preserve">4. </w:t>
      </w:r>
      <w:r>
        <w:rPr>
          <w:rFonts w:ascii="Times New Roman" w:hAnsi="Times New Roman" w:cs="Times New Roman"/>
          <w:b/>
          <w:i/>
          <w:sz w:val="28"/>
          <w:szCs w:val="28"/>
        </w:rPr>
        <w:t>Формирование у детей прочной связи слов, обозначающих пространственные признаки предметов, с их чувственным восприятием, а самое главное практико-ориентированным</w:t>
      </w:r>
      <w:r w:rsidR="00193FFA">
        <w:rPr>
          <w:rFonts w:ascii="Times New Roman" w:hAnsi="Times New Roman" w:cs="Times New Roman"/>
          <w:sz w:val="28"/>
          <w:szCs w:val="28"/>
        </w:rPr>
        <w:t xml:space="preserve"> (л</w:t>
      </w:r>
      <w:r>
        <w:rPr>
          <w:rFonts w:ascii="Times New Roman" w:hAnsi="Times New Roman" w:cs="Times New Roman"/>
          <w:sz w:val="28"/>
          <w:szCs w:val="28"/>
        </w:rPr>
        <w:t>юбая сюжетно-ролевая игра).</w:t>
      </w:r>
      <w:r>
        <w:rPr>
          <w:rFonts w:ascii="Times New Roman" w:hAnsi="Times New Roman" w:cs="Times New Roman"/>
          <w:sz w:val="28"/>
          <w:szCs w:val="28"/>
        </w:rPr>
        <w:br/>
      </w:r>
      <w:r w:rsidR="00566DB2">
        <w:rPr>
          <w:rStyle w:val="ac"/>
          <w:rFonts w:ascii="Times New Roman" w:hAnsi="Times New Roman" w:cs="Times New Roman"/>
          <w:b w:val="0"/>
          <w:color w:val="333333"/>
          <w:sz w:val="28"/>
          <w:szCs w:val="28"/>
        </w:rPr>
        <w:t xml:space="preserve">     </w:t>
      </w:r>
      <w:r w:rsidR="00566DB2">
        <w:rPr>
          <w:rStyle w:val="ac"/>
          <w:rFonts w:ascii="Times New Roman" w:hAnsi="Times New Roman" w:cs="Times New Roman"/>
          <w:b w:val="0"/>
          <w:color w:val="333333"/>
          <w:sz w:val="28"/>
          <w:szCs w:val="28"/>
        </w:rPr>
        <w:tab/>
      </w:r>
      <w:r w:rsidRPr="00566DB2">
        <w:rPr>
          <w:rStyle w:val="ac"/>
          <w:rFonts w:ascii="Times New Roman" w:hAnsi="Times New Roman" w:cs="Times New Roman"/>
          <w:b w:val="0"/>
          <w:color w:val="333333"/>
          <w:sz w:val="28"/>
          <w:szCs w:val="28"/>
        </w:rPr>
        <w:t>Во время планирования и самого процесса сюжетно-ролевой игры, можно увидеть следующие этапы работы по формированию пространственных ориентиров у дошкольников.</w:t>
      </w:r>
    </w:p>
    <w:p w:rsidR="006C533C" w:rsidRPr="00566DB2" w:rsidRDefault="006C533C" w:rsidP="006C533C">
      <w:pPr>
        <w:pStyle w:val="aa"/>
        <w:jc w:val="both"/>
        <w:rPr>
          <w:rFonts w:ascii="Times New Roman" w:hAnsi="Times New Roman" w:cs="Times New Roman"/>
          <w:sz w:val="28"/>
          <w:szCs w:val="28"/>
        </w:rPr>
      </w:pPr>
      <w:r w:rsidRPr="00566DB2">
        <w:rPr>
          <w:rStyle w:val="ad"/>
          <w:rFonts w:ascii="Times New Roman" w:hAnsi="Times New Roman" w:cs="Times New Roman"/>
          <w:color w:val="333333"/>
          <w:sz w:val="28"/>
          <w:szCs w:val="28"/>
        </w:rPr>
        <w:t>I этап</w:t>
      </w:r>
      <w:r w:rsidR="00566DB2">
        <w:rPr>
          <w:rFonts w:ascii="Times New Roman" w:hAnsi="Times New Roman" w:cs="Times New Roman"/>
          <w:sz w:val="28"/>
          <w:szCs w:val="28"/>
        </w:rPr>
        <w:t>: Ф</w:t>
      </w:r>
      <w:r w:rsidRPr="00566DB2">
        <w:rPr>
          <w:rFonts w:ascii="Times New Roman" w:hAnsi="Times New Roman" w:cs="Times New Roman"/>
          <w:sz w:val="28"/>
          <w:szCs w:val="28"/>
        </w:rPr>
        <w:t>ормирование пространственных представлений с точки отсчета «от себя»: слева, справа, вверху, внизу, впереди, сзади.</w:t>
      </w:r>
    </w:p>
    <w:p w:rsidR="006C533C" w:rsidRPr="00566DB2" w:rsidRDefault="006C533C" w:rsidP="006C533C">
      <w:pPr>
        <w:pStyle w:val="aa"/>
        <w:jc w:val="both"/>
        <w:rPr>
          <w:rFonts w:ascii="Times New Roman" w:hAnsi="Times New Roman" w:cs="Times New Roman"/>
          <w:sz w:val="28"/>
          <w:szCs w:val="28"/>
        </w:rPr>
      </w:pPr>
      <w:r w:rsidRPr="00566DB2">
        <w:rPr>
          <w:rStyle w:val="ad"/>
          <w:rFonts w:ascii="Times New Roman" w:hAnsi="Times New Roman" w:cs="Times New Roman"/>
          <w:color w:val="333333"/>
          <w:sz w:val="28"/>
          <w:szCs w:val="28"/>
        </w:rPr>
        <w:t>II этап</w:t>
      </w:r>
      <w:r w:rsidR="00566DB2">
        <w:rPr>
          <w:rFonts w:ascii="Times New Roman" w:hAnsi="Times New Roman" w:cs="Times New Roman"/>
          <w:sz w:val="28"/>
          <w:szCs w:val="28"/>
        </w:rPr>
        <w:t>: Ф</w:t>
      </w:r>
      <w:r w:rsidRPr="00566DB2">
        <w:rPr>
          <w:rFonts w:ascii="Times New Roman" w:hAnsi="Times New Roman" w:cs="Times New Roman"/>
          <w:sz w:val="28"/>
          <w:szCs w:val="28"/>
        </w:rPr>
        <w:t xml:space="preserve">ормирование пространственных </w:t>
      </w:r>
      <w:r w:rsidR="00566DB2">
        <w:rPr>
          <w:rFonts w:ascii="Times New Roman" w:hAnsi="Times New Roman" w:cs="Times New Roman"/>
          <w:sz w:val="28"/>
          <w:szCs w:val="28"/>
        </w:rPr>
        <w:t>представлений с точки отсчета «</w:t>
      </w:r>
      <w:r w:rsidRPr="00566DB2">
        <w:rPr>
          <w:rFonts w:ascii="Times New Roman" w:hAnsi="Times New Roman" w:cs="Times New Roman"/>
          <w:sz w:val="28"/>
          <w:szCs w:val="28"/>
        </w:rPr>
        <w:t>от предмета», «от другого человека»</w:t>
      </w:r>
      <w:r w:rsidR="00566DB2">
        <w:rPr>
          <w:rFonts w:ascii="Times New Roman" w:hAnsi="Times New Roman" w:cs="Times New Roman"/>
          <w:sz w:val="28"/>
          <w:szCs w:val="28"/>
        </w:rPr>
        <w:t>.</w:t>
      </w:r>
    </w:p>
    <w:p w:rsidR="006C533C" w:rsidRPr="00566DB2" w:rsidRDefault="00566DB2" w:rsidP="006C533C">
      <w:pPr>
        <w:pStyle w:val="aa"/>
        <w:jc w:val="both"/>
        <w:rPr>
          <w:rFonts w:ascii="Times New Roman" w:hAnsi="Times New Roman" w:cs="Times New Roman"/>
          <w:sz w:val="28"/>
          <w:szCs w:val="28"/>
        </w:rPr>
      </w:pPr>
      <w:r>
        <w:rPr>
          <w:rStyle w:val="ad"/>
          <w:rFonts w:ascii="Times New Roman" w:hAnsi="Times New Roman" w:cs="Times New Roman"/>
          <w:color w:val="333333"/>
          <w:sz w:val="28"/>
          <w:szCs w:val="28"/>
        </w:rPr>
        <w:t>III этап:</w:t>
      </w:r>
      <w:r>
        <w:rPr>
          <w:rFonts w:ascii="Times New Roman" w:hAnsi="Times New Roman" w:cs="Times New Roman"/>
          <w:sz w:val="28"/>
          <w:szCs w:val="28"/>
        </w:rPr>
        <w:t xml:space="preserve"> </w:t>
      </w:r>
      <w:r w:rsidR="006C533C" w:rsidRPr="00566DB2">
        <w:rPr>
          <w:rFonts w:ascii="Times New Roman" w:hAnsi="Times New Roman" w:cs="Times New Roman"/>
          <w:sz w:val="28"/>
          <w:szCs w:val="28"/>
        </w:rPr>
        <w:t>Формирование умений детей определять словом положение того или иного предмета по отношению к другому.</w:t>
      </w:r>
    </w:p>
    <w:p w:rsidR="006C533C" w:rsidRPr="00566DB2" w:rsidRDefault="006C533C" w:rsidP="006C533C">
      <w:pPr>
        <w:pStyle w:val="aa"/>
        <w:jc w:val="both"/>
        <w:rPr>
          <w:rFonts w:ascii="Times New Roman" w:hAnsi="Times New Roman" w:cs="Times New Roman"/>
          <w:sz w:val="28"/>
          <w:szCs w:val="28"/>
        </w:rPr>
      </w:pPr>
      <w:r w:rsidRPr="00566DB2">
        <w:rPr>
          <w:rStyle w:val="ad"/>
          <w:rFonts w:ascii="Times New Roman" w:hAnsi="Times New Roman" w:cs="Times New Roman"/>
          <w:color w:val="333333"/>
          <w:sz w:val="28"/>
          <w:szCs w:val="28"/>
        </w:rPr>
        <w:t>IV этап</w:t>
      </w:r>
      <w:r w:rsidRPr="00566DB2">
        <w:rPr>
          <w:rFonts w:ascii="Times New Roman" w:hAnsi="Times New Roman" w:cs="Times New Roman"/>
          <w:sz w:val="28"/>
          <w:szCs w:val="28"/>
        </w:rPr>
        <w:t>. Формирование умений ориентироваться в трехмерном пространстве в движении.</w:t>
      </w:r>
    </w:p>
    <w:p w:rsidR="006C533C" w:rsidRPr="00566DB2" w:rsidRDefault="006C533C" w:rsidP="006C533C">
      <w:pPr>
        <w:pStyle w:val="aa"/>
        <w:jc w:val="both"/>
        <w:rPr>
          <w:rFonts w:ascii="Times New Roman" w:hAnsi="Times New Roman" w:cs="Times New Roman"/>
          <w:sz w:val="28"/>
          <w:szCs w:val="28"/>
        </w:rPr>
      </w:pPr>
      <w:r w:rsidRPr="00566DB2">
        <w:rPr>
          <w:rStyle w:val="ad"/>
          <w:rFonts w:ascii="Times New Roman" w:hAnsi="Times New Roman" w:cs="Times New Roman"/>
          <w:color w:val="333333"/>
          <w:sz w:val="28"/>
          <w:szCs w:val="28"/>
        </w:rPr>
        <w:t>V этап</w:t>
      </w:r>
      <w:r w:rsidR="00566DB2">
        <w:rPr>
          <w:rFonts w:ascii="Times New Roman" w:hAnsi="Times New Roman" w:cs="Times New Roman"/>
          <w:sz w:val="28"/>
          <w:szCs w:val="28"/>
        </w:rPr>
        <w:t>:</w:t>
      </w:r>
      <w:r w:rsidRPr="00566DB2">
        <w:rPr>
          <w:rFonts w:ascii="Times New Roman" w:hAnsi="Times New Roman" w:cs="Times New Roman"/>
          <w:sz w:val="28"/>
          <w:szCs w:val="28"/>
        </w:rPr>
        <w:t xml:space="preserve"> Формирование умений ориентироваться на плоскости (ориентировка на листе бумаги, т.е. в двухмерном пространстве</w:t>
      </w:r>
      <w:r w:rsidRPr="00566DB2">
        <w:rPr>
          <w:rStyle w:val="ac"/>
          <w:rFonts w:ascii="Times New Roman" w:hAnsi="Times New Roman" w:cs="Times New Roman"/>
          <w:color w:val="333333"/>
          <w:sz w:val="28"/>
          <w:szCs w:val="28"/>
        </w:rPr>
        <w:t>).</w:t>
      </w:r>
    </w:p>
    <w:p w:rsidR="006C533C" w:rsidRDefault="00566DB2" w:rsidP="00566DB2">
      <w:pPr>
        <w:pStyle w:val="aa"/>
        <w:ind w:firstLine="708"/>
        <w:jc w:val="both"/>
        <w:rPr>
          <w:rFonts w:ascii="Times New Roman" w:hAnsi="Times New Roman" w:cs="Times New Roman"/>
          <w:sz w:val="28"/>
          <w:szCs w:val="28"/>
        </w:rPr>
      </w:pPr>
      <w:r>
        <w:rPr>
          <w:rFonts w:ascii="Times New Roman" w:hAnsi="Times New Roman" w:cs="Times New Roman"/>
          <w:sz w:val="28"/>
          <w:szCs w:val="28"/>
        </w:rPr>
        <w:t>В</w:t>
      </w:r>
      <w:r w:rsidR="006C533C">
        <w:rPr>
          <w:rFonts w:ascii="Times New Roman" w:hAnsi="Times New Roman" w:cs="Times New Roman"/>
          <w:sz w:val="28"/>
          <w:szCs w:val="28"/>
        </w:rPr>
        <w:t>ажным условием является не только сам процесс формирования пространственно-временных представлений у дошкольников, но и личный пример.</w:t>
      </w:r>
    </w:p>
    <w:p w:rsidR="006C533C" w:rsidRPr="00566DB2" w:rsidRDefault="006C533C" w:rsidP="006C533C">
      <w:pPr>
        <w:pStyle w:val="aa"/>
        <w:jc w:val="both"/>
        <w:rPr>
          <w:rFonts w:ascii="Times New Roman" w:hAnsi="Times New Roman" w:cs="Times New Roman"/>
          <w:i/>
          <w:sz w:val="28"/>
          <w:szCs w:val="28"/>
          <w:u w:val="single"/>
        </w:rPr>
      </w:pPr>
      <w:r>
        <w:rPr>
          <w:rFonts w:ascii="Times New Roman" w:hAnsi="Times New Roman" w:cs="Times New Roman"/>
          <w:sz w:val="28"/>
          <w:szCs w:val="28"/>
        </w:rPr>
        <w:tab/>
      </w:r>
      <w:r w:rsidRPr="00566DB2">
        <w:rPr>
          <w:rFonts w:ascii="Times New Roman" w:hAnsi="Times New Roman" w:cs="Times New Roman"/>
          <w:i/>
          <w:sz w:val="28"/>
          <w:szCs w:val="28"/>
          <w:u w:val="single"/>
        </w:rPr>
        <w:t>Важно:</w:t>
      </w:r>
    </w:p>
    <w:p w:rsidR="006C533C" w:rsidRDefault="00B73602" w:rsidP="006C533C">
      <w:pPr>
        <w:pStyle w:val="aa"/>
        <w:numPr>
          <w:ilvl w:val="0"/>
          <w:numId w:val="14"/>
        </w:numPr>
        <w:jc w:val="both"/>
        <w:rPr>
          <w:rFonts w:ascii="Times New Roman" w:hAnsi="Times New Roman" w:cs="Times New Roman"/>
          <w:sz w:val="28"/>
          <w:szCs w:val="28"/>
        </w:rPr>
      </w:pPr>
      <w:r>
        <w:rPr>
          <w:rFonts w:ascii="Times New Roman" w:hAnsi="Times New Roman" w:cs="Times New Roman"/>
          <w:sz w:val="28"/>
          <w:szCs w:val="28"/>
        </w:rPr>
        <w:t>педагогам самим</w:t>
      </w:r>
      <w:r w:rsidR="006C533C">
        <w:rPr>
          <w:rFonts w:ascii="Times New Roman" w:hAnsi="Times New Roman" w:cs="Times New Roman"/>
          <w:sz w:val="28"/>
          <w:szCs w:val="28"/>
        </w:rPr>
        <w:t xml:space="preserve"> слышать предлоги и наречия, слова обозначающие предметно-пространственные отношения,</w:t>
      </w:r>
    </w:p>
    <w:p w:rsidR="006C533C" w:rsidRDefault="006C533C" w:rsidP="006C533C">
      <w:pPr>
        <w:pStyle w:val="aa"/>
        <w:numPr>
          <w:ilvl w:val="0"/>
          <w:numId w:val="14"/>
        </w:numPr>
        <w:jc w:val="both"/>
        <w:rPr>
          <w:rFonts w:ascii="Times New Roman" w:hAnsi="Times New Roman" w:cs="Times New Roman"/>
          <w:sz w:val="28"/>
          <w:szCs w:val="28"/>
        </w:rPr>
      </w:pPr>
      <w:r>
        <w:rPr>
          <w:rFonts w:ascii="Times New Roman" w:hAnsi="Times New Roman" w:cs="Times New Roman"/>
          <w:sz w:val="28"/>
          <w:szCs w:val="28"/>
        </w:rPr>
        <w:t>выделять в собственной речи, акцентировать внимание детей на данных словах,</w:t>
      </w:r>
    </w:p>
    <w:p w:rsidR="006C533C" w:rsidRDefault="006C533C" w:rsidP="006C533C">
      <w:pPr>
        <w:pStyle w:val="aa"/>
        <w:numPr>
          <w:ilvl w:val="0"/>
          <w:numId w:val="14"/>
        </w:numPr>
        <w:jc w:val="both"/>
        <w:rPr>
          <w:rFonts w:ascii="Times New Roman" w:hAnsi="Times New Roman" w:cs="Times New Roman"/>
          <w:sz w:val="28"/>
          <w:szCs w:val="28"/>
        </w:rPr>
      </w:pPr>
      <w:r>
        <w:rPr>
          <w:rFonts w:ascii="Times New Roman" w:hAnsi="Times New Roman" w:cs="Times New Roman"/>
          <w:sz w:val="28"/>
          <w:szCs w:val="28"/>
        </w:rPr>
        <w:t>«соединять» слово и действие (показ и озвучивание действия)</w:t>
      </w:r>
    </w:p>
    <w:p w:rsidR="006C533C" w:rsidRDefault="00B73602" w:rsidP="006C533C">
      <w:pPr>
        <w:pStyle w:val="aa"/>
        <w:numPr>
          <w:ilvl w:val="0"/>
          <w:numId w:val="14"/>
        </w:numPr>
        <w:jc w:val="both"/>
        <w:rPr>
          <w:rFonts w:ascii="Times New Roman" w:hAnsi="Times New Roman" w:cs="Times New Roman"/>
          <w:sz w:val="28"/>
          <w:szCs w:val="28"/>
        </w:rPr>
      </w:pPr>
      <w:r>
        <w:rPr>
          <w:rFonts w:ascii="Times New Roman" w:hAnsi="Times New Roman" w:cs="Times New Roman"/>
          <w:sz w:val="28"/>
          <w:szCs w:val="28"/>
        </w:rPr>
        <w:t>ч</w:t>
      </w:r>
      <w:r w:rsidR="006C533C">
        <w:rPr>
          <w:rFonts w:ascii="Times New Roman" w:hAnsi="Times New Roman" w:cs="Times New Roman"/>
          <w:sz w:val="28"/>
          <w:szCs w:val="28"/>
        </w:rPr>
        <w:t>етко и грамотно говорить самим.</w:t>
      </w:r>
    </w:p>
    <w:p w:rsidR="006C533C" w:rsidRDefault="008E195A" w:rsidP="008E195A">
      <w:pPr>
        <w:pStyle w:val="aa"/>
        <w:ind w:left="360"/>
        <w:jc w:val="both"/>
        <w:rPr>
          <w:rFonts w:ascii="Times New Roman" w:hAnsi="Times New Roman" w:cs="Times New Roman"/>
          <w:sz w:val="28"/>
          <w:szCs w:val="28"/>
        </w:rPr>
      </w:pPr>
      <w:r>
        <w:rPr>
          <w:rFonts w:ascii="Times New Roman" w:hAnsi="Times New Roman" w:cs="Times New Roman"/>
          <w:sz w:val="28"/>
          <w:szCs w:val="28"/>
        </w:rPr>
        <w:t>Главное место в работе с детьми необходимо отводить играм. С детьми надо чаще играть,</w:t>
      </w:r>
      <w:r w:rsidRPr="008E195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Pr="005F069B">
        <w:rPr>
          <w:rFonts w:ascii="Times New Roman" w:eastAsia="Times New Roman" w:hAnsi="Times New Roman" w:cs="Times New Roman"/>
          <w:sz w:val="28"/>
          <w:szCs w:val="28"/>
          <w:lang w:eastAsia="ru-RU"/>
        </w:rPr>
        <w:t>нализировать игровую деятельность, искать</w:t>
      </w:r>
      <w:r>
        <w:rPr>
          <w:rFonts w:ascii="Times New Roman" w:eastAsia="Times New Roman" w:hAnsi="Times New Roman" w:cs="Times New Roman"/>
          <w:sz w:val="28"/>
          <w:szCs w:val="28"/>
          <w:lang w:eastAsia="ru-RU"/>
        </w:rPr>
        <w:t xml:space="preserve"> новые варианты игр, мотиваций, </w:t>
      </w:r>
      <w:r>
        <w:rPr>
          <w:rFonts w:ascii="Times New Roman" w:hAnsi="Times New Roman" w:cs="Times New Roman"/>
          <w:sz w:val="28"/>
          <w:szCs w:val="28"/>
        </w:rPr>
        <w:t>т.к. только в игре дети лучше всего усваивают и закрепляют полученные знания.</w:t>
      </w:r>
    </w:p>
    <w:p w:rsidR="001608EA" w:rsidRDefault="00F14040" w:rsidP="00F14040">
      <w:pPr>
        <w:spacing w:after="0" w:line="0" w:lineRule="atLeast"/>
        <w:ind w:firstLine="708"/>
        <w:jc w:val="both"/>
        <w:rPr>
          <w:rFonts w:ascii="Times New Roman" w:hAnsi="Times New Roman" w:cs="Times New Roman"/>
          <w:b/>
          <w:sz w:val="28"/>
          <w:szCs w:val="28"/>
        </w:rPr>
      </w:pPr>
      <w:r>
        <w:rPr>
          <w:rFonts w:ascii="Times New Roman" w:hAnsi="Times New Roman" w:cs="Times New Roman"/>
          <w:sz w:val="28"/>
          <w:szCs w:val="28"/>
        </w:rPr>
        <w:t>П</w:t>
      </w:r>
      <w:r w:rsidRPr="00F14040">
        <w:rPr>
          <w:rFonts w:ascii="Times New Roman" w:hAnsi="Times New Roman" w:cs="Times New Roman"/>
          <w:sz w:val="28"/>
          <w:szCs w:val="28"/>
        </w:rPr>
        <w:t>о итогам реализации Проекта ТПМПК «Психолого-педагогические аспекты познавательного развития: формирование категорий времени и пространства у детей дошкольного возраста»</w:t>
      </w:r>
      <w:r>
        <w:rPr>
          <w:rFonts w:ascii="Times New Roman" w:hAnsi="Times New Roman" w:cs="Times New Roman"/>
          <w:sz w:val="28"/>
          <w:szCs w:val="28"/>
        </w:rPr>
        <w:t xml:space="preserve"> </w:t>
      </w:r>
      <w:r w:rsidRPr="00F14040">
        <w:rPr>
          <w:rFonts w:ascii="Times New Roman" w:hAnsi="Times New Roman" w:cs="Times New Roman"/>
          <w:sz w:val="28"/>
          <w:szCs w:val="28"/>
        </w:rPr>
        <w:t xml:space="preserve">в электронном формате составлена </w:t>
      </w:r>
      <w:r w:rsidRPr="00F14040">
        <w:rPr>
          <w:rFonts w:ascii="Times New Roman" w:hAnsi="Times New Roman" w:cs="Times New Roman"/>
          <w:b/>
          <w:i/>
          <w:sz w:val="28"/>
          <w:szCs w:val="28"/>
        </w:rPr>
        <w:t>Картотека дидактических игр и упражнений на развитие пространственно-временных представлений у детей дошкольного возраста</w:t>
      </w:r>
      <w:r>
        <w:rPr>
          <w:rFonts w:ascii="Times New Roman" w:hAnsi="Times New Roman" w:cs="Times New Roman"/>
          <w:i/>
          <w:sz w:val="28"/>
          <w:szCs w:val="28"/>
        </w:rPr>
        <w:t xml:space="preserve">, </w:t>
      </w:r>
      <w:r>
        <w:rPr>
          <w:rFonts w:ascii="Times New Roman" w:hAnsi="Times New Roman" w:cs="Times New Roman"/>
          <w:sz w:val="28"/>
          <w:szCs w:val="28"/>
        </w:rPr>
        <w:t>которая размещена на официальном сайте ТПМПК</w:t>
      </w:r>
      <w:r w:rsidR="00472705">
        <w:rPr>
          <w:rFonts w:ascii="Times New Roman" w:hAnsi="Times New Roman" w:cs="Times New Roman"/>
          <w:sz w:val="28"/>
          <w:szCs w:val="28"/>
        </w:rPr>
        <w:t xml:space="preserve"> </w:t>
      </w:r>
      <w:hyperlink r:id="rId8" w:history="1">
        <w:r w:rsidR="00472705" w:rsidRPr="0057202D">
          <w:rPr>
            <w:rStyle w:val="a8"/>
            <w:rFonts w:ascii="Times New Roman" w:eastAsia="Times New Roman" w:hAnsi="Times New Roman" w:cs="Times New Roman"/>
            <w:bCs/>
            <w:sz w:val="28"/>
            <w:szCs w:val="28"/>
            <w:lang w:val="en-US"/>
          </w:rPr>
          <w:t>www</w:t>
        </w:r>
        <w:r w:rsidR="00472705" w:rsidRPr="0057202D">
          <w:rPr>
            <w:rStyle w:val="a8"/>
            <w:rFonts w:ascii="Times New Roman" w:eastAsia="Times New Roman" w:hAnsi="Times New Roman" w:cs="Times New Roman"/>
            <w:bCs/>
            <w:sz w:val="28"/>
            <w:szCs w:val="28"/>
          </w:rPr>
          <w:t>.</w:t>
        </w:r>
        <w:r w:rsidR="00472705" w:rsidRPr="0057202D">
          <w:rPr>
            <w:rStyle w:val="a8"/>
            <w:rFonts w:ascii="Times New Roman" w:eastAsia="Times New Roman" w:hAnsi="Times New Roman" w:cs="Times New Roman"/>
            <w:bCs/>
            <w:sz w:val="28"/>
            <w:szCs w:val="28"/>
            <w:lang w:val="en-US"/>
          </w:rPr>
          <w:t>tpmpk</w:t>
        </w:r>
        <w:r w:rsidR="00472705" w:rsidRPr="0057202D">
          <w:rPr>
            <w:rStyle w:val="a8"/>
            <w:rFonts w:ascii="Times New Roman" w:eastAsia="Times New Roman" w:hAnsi="Times New Roman" w:cs="Times New Roman"/>
            <w:bCs/>
            <w:sz w:val="28"/>
            <w:szCs w:val="28"/>
          </w:rPr>
          <w:t>.</w:t>
        </w:r>
        <w:r w:rsidR="00472705" w:rsidRPr="0057202D">
          <w:rPr>
            <w:rStyle w:val="a8"/>
            <w:rFonts w:ascii="Times New Roman" w:eastAsia="Times New Roman" w:hAnsi="Times New Roman" w:cs="Times New Roman"/>
            <w:bCs/>
            <w:sz w:val="28"/>
            <w:szCs w:val="28"/>
            <w:lang w:val="en-US"/>
          </w:rPr>
          <w:t>ivedu</w:t>
        </w:r>
        <w:r w:rsidR="00472705" w:rsidRPr="0057202D">
          <w:rPr>
            <w:rStyle w:val="a8"/>
            <w:rFonts w:ascii="Times New Roman" w:eastAsia="Times New Roman" w:hAnsi="Times New Roman" w:cs="Times New Roman"/>
            <w:bCs/>
            <w:sz w:val="28"/>
            <w:szCs w:val="28"/>
          </w:rPr>
          <w:t>.</w:t>
        </w:r>
        <w:r w:rsidR="00472705" w:rsidRPr="0057202D">
          <w:rPr>
            <w:rStyle w:val="a8"/>
            <w:rFonts w:ascii="Times New Roman" w:eastAsia="Times New Roman" w:hAnsi="Times New Roman" w:cs="Times New Roman"/>
            <w:bCs/>
            <w:sz w:val="28"/>
            <w:szCs w:val="28"/>
            <w:lang w:val="en-US"/>
          </w:rPr>
          <w:t>ru</w:t>
        </w:r>
      </w:hyperlink>
      <w:r>
        <w:rPr>
          <w:rFonts w:ascii="Times New Roman" w:hAnsi="Times New Roman" w:cs="Times New Roman"/>
          <w:sz w:val="28"/>
          <w:szCs w:val="28"/>
        </w:rPr>
        <w:t>.</w:t>
      </w:r>
      <w:r w:rsidR="00472705">
        <w:rPr>
          <w:rFonts w:ascii="Times New Roman" w:hAnsi="Times New Roman" w:cs="Times New Roman"/>
          <w:color w:val="FF0000"/>
          <w:sz w:val="28"/>
          <w:szCs w:val="28"/>
        </w:rPr>
        <w:t xml:space="preserve"> </w:t>
      </w:r>
      <w:r>
        <w:rPr>
          <w:rFonts w:ascii="Times New Roman" w:hAnsi="Times New Roman" w:cs="Times New Roman"/>
          <w:sz w:val="28"/>
          <w:szCs w:val="28"/>
        </w:rPr>
        <w:t xml:space="preserve">В Картотеку включены авторские игры </w:t>
      </w:r>
      <w:r w:rsidRPr="00DD5288">
        <w:rPr>
          <w:rFonts w:ascii="Times New Roman" w:hAnsi="Times New Roman" w:cs="Times New Roman"/>
          <w:i/>
          <w:sz w:val="28"/>
          <w:szCs w:val="28"/>
        </w:rPr>
        <w:t>воспитателей МБДОУ № 67</w:t>
      </w:r>
      <w:r w:rsidRPr="00DD5288">
        <w:rPr>
          <w:rFonts w:ascii="Times New Roman" w:hAnsi="Times New Roman" w:cs="Times New Roman"/>
          <w:sz w:val="28"/>
          <w:szCs w:val="28"/>
        </w:rPr>
        <w:t xml:space="preserve"> </w:t>
      </w:r>
      <w:r>
        <w:rPr>
          <w:rFonts w:ascii="Times New Roman" w:hAnsi="Times New Roman" w:cs="Times New Roman"/>
          <w:sz w:val="28"/>
          <w:szCs w:val="28"/>
        </w:rPr>
        <w:t>(Ершовой Светланы Анатольевны, Игнатьевой Любови Владимировны, Ви</w:t>
      </w:r>
      <w:r w:rsidR="00DD5288">
        <w:rPr>
          <w:rFonts w:ascii="Times New Roman" w:hAnsi="Times New Roman" w:cs="Times New Roman"/>
          <w:sz w:val="28"/>
          <w:szCs w:val="28"/>
        </w:rPr>
        <w:t>ноградовой Татьяны Владимировны</w:t>
      </w:r>
      <w:r>
        <w:rPr>
          <w:rFonts w:ascii="Times New Roman" w:hAnsi="Times New Roman" w:cs="Times New Roman"/>
          <w:sz w:val="28"/>
          <w:szCs w:val="28"/>
        </w:rPr>
        <w:t>), а также игры, предложенные 94 педагогами из 17 ДОУ (</w:t>
      </w:r>
      <w:r>
        <w:rPr>
          <w:rFonts w:ascii="Times New Roman" w:hAnsi="Times New Roman" w:cs="Times New Roman"/>
          <w:b/>
          <w:sz w:val="28"/>
          <w:szCs w:val="28"/>
        </w:rPr>
        <w:t>ДОУ № 19, 27, 55, 57,67, 70, 77, 97,149, 152, 156</w:t>
      </w:r>
      <w:r w:rsidR="00DD5288">
        <w:rPr>
          <w:rFonts w:ascii="Times New Roman" w:hAnsi="Times New Roman" w:cs="Times New Roman"/>
          <w:b/>
          <w:sz w:val="28"/>
          <w:szCs w:val="28"/>
        </w:rPr>
        <w:t>, 165, 170, 172, 182, 193, 194.</w:t>
      </w:r>
    </w:p>
    <w:p w:rsidR="00F14040" w:rsidRPr="001608EA" w:rsidRDefault="001608EA" w:rsidP="00F14040">
      <w:pPr>
        <w:spacing w:after="0" w:line="0" w:lineRule="atLeast"/>
        <w:ind w:firstLine="708"/>
        <w:jc w:val="both"/>
        <w:rPr>
          <w:rFonts w:ascii="Times New Roman" w:hAnsi="Times New Roman" w:cs="Times New Roman"/>
          <w:sz w:val="28"/>
          <w:szCs w:val="28"/>
        </w:rPr>
      </w:pPr>
      <w:r w:rsidRPr="001608EA">
        <w:rPr>
          <w:rFonts w:ascii="Times New Roman" w:hAnsi="Times New Roman" w:cs="Times New Roman"/>
          <w:sz w:val="28"/>
          <w:szCs w:val="28"/>
        </w:rPr>
        <w:t>На сайте</w:t>
      </w:r>
      <w:r>
        <w:rPr>
          <w:rFonts w:ascii="Times New Roman" w:hAnsi="Times New Roman" w:cs="Times New Roman"/>
          <w:sz w:val="28"/>
          <w:szCs w:val="28"/>
        </w:rPr>
        <w:t xml:space="preserve"> ТПМПК размещены презентации, консультации, рекомендации модераторов Проекта.</w:t>
      </w:r>
      <w:r w:rsidR="00F14040" w:rsidRPr="001608EA">
        <w:rPr>
          <w:rFonts w:ascii="Times New Roman" w:hAnsi="Times New Roman" w:cs="Times New Roman"/>
          <w:sz w:val="28"/>
          <w:szCs w:val="28"/>
        </w:rPr>
        <w:t xml:space="preserve">  </w:t>
      </w:r>
    </w:p>
    <w:sectPr w:rsidR="00F14040" w:rsidRPr="001608EA" w:rsidSect="009807E6">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9F8" w:rsidRDefault="006D09F8" w:rsidP="004F02C9">
      <w:pPr>
        <w:spacing w:after="0" w:line="240" w:lineRule="auto"/>
      </w:pPr>
      <w:r>
        <w:separator/>
      </w:r>
    </w:p>
  </w:endnote>
  <w:endnote w:type="continuationSeparator" w:id="0">
    <w:p w:rsidR="006D09F8" w:rsidRDefault="006D09F8" w:rsidP="004F0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9F8" w:rsidRDefault="006D09F8" w:rsidP="004F02C9">
      <w:pPr>
        <w:spacing w:after="0" w:line="240" w:lineRule="auto"/>
      </w:pPr>
      <w:r>
        <w:separator/>
      </w:r>
    </w:p>
  </w:footnote>
  <w:footnote w:type="continuationSeparator" w:id="0">
    <w:p w:rsidR="006D09F8" w:rsidRDefault="006D09F8" w:rsidP="004F0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7C10"/>
    <w:multiLevelType w:val="hybridMultilevel"/>
    <w:tmpl w:val="48D693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7771B97"/>
    <w:multiLevelType w:val="hybridMultilevel"/>
    <w:tmpl w:val="35462A10"/>
    <w:lvl w:ilvl="0" w:tplc="AA7492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C38759C"/>
    <w:multiLevelType w:val="hybridMultilevel"/>
    <w:tmpl w:val="D986A5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F0D0943"/>
    <w:multiLevelType w:val="hybridMultilevel"/>
    <w:tmpl w:val="25B636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73D341E"/>
    <w:multiLevelType w:val="hybridMultilevel"/>
    <w:tmpl w:val="4BEE76C0"/>
    <w:lvl w:ilvl="0" w:tplc="D1D2EFDE">
      <w:start w:val="1"/>
      <w:numFmt w:val="bullet"/>
      <w:lvlText w:val=""/>
      <w:lvlJc w:val="left"/>
      <w:pPr>
        <w:ind w:left="2280" w:hanging="360"/>
      </w:pPr>
      <w:rPr>
        <w:rFonts w:ascii="Symbol" w:hAnsi="Symbol" w:hint="default"/>
      </w:rPr>
    </w:lvl>
    <w:lvl w:ilvl="1" w:tplc="04190003">
      <w:start w:val="1"/>
      <w:numFmt w:val="bullet"/>
      <w:lvlText w:val="o"/>
      <w:lvlJc w:val="left"/>
      <w:pPr>
        <w:ind w:left="3000" w:hanging="360"/>
      </w:pPr>
      <w:rPr>
        <w:rFonts w:ascii="Courier New" w:hAnsi="Courier New" w:cs="Courier New" w:hint="default"/>
      </w:rPr>
    </w:lvl>
    <w:lvl w:ilvl="2" w:tplc="04190005">
      <w:start w:val="1"/>
      <w:numFmt w:val="bullet"/>
      <w:lvlText w:val=""/>
      <w:lvlJc w:val="left"/>
      <w:pPr>
        <w:ind w:left="3720" w:hanging="360"/>
      </w:pPr>
      <w:rPr>
        <w:rFonts w:ascii="Wingdings" w:hAnsi="Wingdings" w:hint="default"/>
      </w:rPr>
    </w:lvl>
    <w:lvl w:ilvl="3" w:tplc="04190001">
      <w:start w:val="1"/>
      <w:numFmt w:val="bullet"/>
      <w:lvlText w:val=""/>
      <w:lvlJc w:val="left"/>
      <w:pPr>
        <w:ind w:left="4440" w:hanging="360"/>
      </w:pPr>
      <w:rPr>
        <w:rFonts w:ascii="Symbol" w:hAnsi="Symbol" w:hint="default"/>
      </w:rPr>
    </w:lvl>
    <w:lvl w:ilvl="4" w:tplc="04190003">
      <w:start w:val="1"/>
      <w:numFmt w:val="bullet"/>
      <w:lvlText w:val="o"/>
      <w:lvlJc w:val="left"/>
      <w:pPr>
        <w:ind w:left="5160" w:hanging="360"/>
      </w:pPr>
      <w:rPr>
        <w:rFonts w:ascii="Courier New" w:hAnsi="Courier New" w:cs="Courier New" w:hint="default"/>
      </w:rPr>
    </w:lvl>
    <w:lvl w:ilvl="5" w:tplc="04190005">
      <w:start w:val="1"/>
      <w:numFmt w:val="bullet"/>
      <w:lvlText w:val=""/>
      <w:lvlJc w:val="left"/>
      <w:pPr>
        <w:ind w:left="5880" w:hanging="360"/>
      </w:pPr>
      <w:rPr>
        <w:rFonts w:ascii="Wingdings" w:hAnsi="Wingdings" w:hint="default"/>
      </w:rPr>
    </w:lvl>
    <w:lvl w:ilvl="6" w:tplc="04190001">
      <w:start w:val="1"/>
      <w:numFmt w:val="bullet"/>
      <w:lvlText w:val=""/>
      <w:lvlJc w:val="left"/>
      <w:pPr>
        <w:ind w:left="6600" w:hanging="360"/>
      </w:pPr>
      <w:rPr>
        <w:rFonts w:ascii="Symbol" w:hAnsi="Symbol" w:hint="default"/>
      </w:rPr>
    </w:lvl>
    <w:lvl w:ilvl="7" w:tplc="04190003">
      <w:start w:val="1"/>
      <w:numFmt w:val="bullet"/>
      <w:lvlText w:val="o"/>
      <w:lvlJc w:val="left"/>
      <w:pPr>
        <w:ind w:left="7320" w:hanging="360"/>
      </w:pPr>
      <w:rPr>
        <w:rFonts w:ascii="Courier New" w:hAnsi="Courier New" w:cs="Courier New" w:hint="default"/>
      </w:rPr>
    </w:lvl>
    <w:lvl w:ilvl="8" w:tplc="04190005">
      <w:start w:val="1"/>
      <w:numFmt w:val="bullet"/>
      <w:lvlText w:val=""/>
      <w:lvlJc w:val="left"/>
      <w:pPr>
        <w:ind w:left="8040" w:hanging="360"/>
      </w:pPr>
      <w:rPr>
        <w:rFonts w:ascii="Wingdings" w:hAnsi="Wingdings" w:hint="default"/>
      </w:rPr>
    </w:lvl>
  </w:abstractNum>
  <w:abstractNum w:abstractNumId="5" w15:restartNumberingAfterBreak="0">
    <w:nsid w:val="1F4A03DD"/>
    <w:multiLevelType w:val="hybridMultilevel"/>
    <w:tmpl w:val="A31266F6"/>
    <w:lvl w:ilvl="0" w:tplc="D1D2EFDE">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6" w15:restartNumberingAfterBreak="0">
    <w:nsid w:val="1F791869"/>
    <w:multiLevelType w:val="hybridMultilevel"/>
    <w:tmpl w:val="385A4344"/>
    <w:lvl w:ilvl="0" w:tplc="D1D2EFD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15:restartNumberingAfterBreak="0">
    <w:nsid w:val="27966CEC"/>
    <w:multiLevelType w:val="hybridMultilevel"/>
    <w:tmpl w:val="794CFE78"/>
    <w:lvl w:ilvl="0" w:tplc="DE4E049E">
      <w:start w:val="1"/>
      <w:numFmt w:val="bullet"/>
      <w:lvlText w:val=""/>
      <w:lvlJc w:val="left"/>
      <w:pPr>
        <w:ind w:left="1485" w:hanging="360"/>
      </w:pPr>
      <w:rPr>
        <w:rFonts w:ascii="Symbol" w:hAnsi="Symbol" w:hint="default"/>
        <w:sz w:val="28"/>
        <w:szCs w:val="28"/>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8" w15:restartNumberingAfterBreak="0">
    <w:nsid w:val="2FFD2FAB"/>
    <w:multiLevelType w:val="hybridMultilevel"/>
    <w:tmpl w:val="DA96575C"/>
    <w:lvl w:ilvl="0" w:tplc="0419000B">
      <w:start w:val="1"/>
      <w:numFmt w:val="bullet"/>
      <w:lvlText w:val=""/>
      <w:lvlJc w:val="left"/>
      <w:pPr>
        <w:ind w:left="1500" w:hanging="360"/>
      </w:pPr>
      <w:rPr>
        <w:rFonts w:ascii="Wingdings" w:hAnsi="Wingdings"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9" w15:restartNumberingAfterBreak="0">
    <w:nsid w:val="339B7745"/>
    <w:multiLevelType w:val="hybridMultilevel"/>
    <w:tmpl w:val="A85C72C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15:restartNumberingAfterBreak="0">
    <w:nsid w:val="4273761D"/>
    <w:multiLevelType w:val="hybridMultilevel"/>
    <w:tmpl w:val="2E4698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649B572F"/>
    <w:multiLevelType w:val="hybridMultilevel"/>
    <w:tmpl w:val="D70A21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54C599E"/>
    <w:multiLevelType w:val="hybridMultilevel"/>
    <w:tmpl w:val="BB7065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790C1398"/>
    <w:multiLevelType w:val="hybridMultilevel"/>
    <w:tmpl w:val="AB009C36"/>
    <w:lvl w:ilvl="0" w:tplc="C3D2E0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DAC01F6"/>
    <w:multiLevelType w:val="hybridMultilevel"/>
    <w:tmpl w:val="EAC2A2CC"/>
    <w:lvl w:ilvl="0" w:tplc="0419000D">
      <w:start w:val="1"/>
      <w:numFmt w:val="bullet"/>
      <w:lvlText w:val=""/>
      <w:lvlJc w:val="left"/>
      <w:pPr>
        <w:ind w:left="1430" w:hanging="360"/>
      </w:pPr>
      <w:rPr>
        <w:rFonts w:ascii="Wingdings" w:hAnsi="Wingdings"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num w:numId="1">
    <w:abstractNumId w:val="13"/>
  </w:num>
  <w:num w:numId="2">
    <w:abstractNumId w:val="6"/>
  </w:num>
  <w:num w:numId="3">
    <w:abstractNumId w:val="1"/>
  </w:num>
  <w:num w:numId="4">
    <w:abstractNumId w:val="9"/>
  </w:num>
  <w:num w:numId="5">
    <w:abstractNumId w:val="5"/>
  </w:num>
  <w:num w:numId="6">
    <w:abstractNumId w:val="0"/>
  </w:num>
  <w:num w:numId="7">
    <w:abstractNumId w:val="7"/>
  </w:num>
  <w:num w:numId="8">
    <w:abstractNumId w:val="2"/>
  </w:num>
  <w:num w:numId="9">
    <w:abstractNumId w:val="4"/>
  </w:num>
  <w:num w:numId="10">
    <w:abstractNumId w:val="11"/>
  </w:num>
  <w:num w:numId="11">
    <w:abstractNumId w:val="10"/>
  </w:num>
  <w:num w:numId="12">
    <w:abstractNumId w:val="14"/>
  </w:num>
  <w:num w:numId="13">
    <w:abstractNumId w:val="8"/>
  </w:num>
  <w:num w:numId="14">
    <w:abstractNumId w:val="3"/>
  </w:num>
  <w:num w:numId="15">
    <w:abstractNumId w:val="8"/>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1F"/>
    <w:rsid w:val="00054B9F"/>
    <w:rsid w:val="000A40CA"/>
    <w:rsid w:val="001004CB"/>
    <w:rsid w:val="001601C1"/>
    <w:rsid w:val="001608EA"/>
    <w:rsid w:val="00193FFA"/>
    <w:rsid w:val="001B0228"/>
    <w:rsid w:val="001F5628"/>
    <w:rsid w:val="00202279"/>
    <w:rsid w:val="002226F6"/>
    <w:rsid w:val="002235B8"/>
    <w:rsid w:val="00234CB1"/>
    <w:rsid w:val="00254177"/>
    <w:rsid w:val="00265C43"/>
    <w:rsid w:val="00275729"/>
    <w:rsid w:val="002E5FA2"/>
    <w:rsid w:val="002F0E68"/>
    <w:rsid w:val="003002E5"/>
    <w:rsid w:val="00321687"/>
    <w:rsid w:val="00322F38"/>
    <w:rsid w:val="003958A4"/>
    <w:rsid w:val="00434191"/>
    <w:rsid w:val="00437B8B"/>
    <w:rsid w:val="00461A1F"/>
    <w:rsid w:val="00472705"/>
    <w:rsid w:val="00473C46"/>
    <w:rsid w:val="00490382"/>
    <w:rsid w:val="004951D1"/>
    <w:rsid w:val="004F02C9"/>
    <w:rsid w:val="004F3D03"/>
    <w:rsid w:val="0054102B"/>
    <w:rsid w:val="005453C6"/>
    <w:rsid w:val="00566DB2"/>
    <w:rsid w:val="005A081C"/>
    <w:rsid w:val="005A10F4"/>
    <w:rsid w:val="005C25F6"/>
    <w:rsid w:val="005F069B"/>
    <w:rsid w:val="005F1FAB"/>
    <w:rsid w:val="00615C13"/>
    <w:rsid w:val="00631A45"/>
    <w:rsid w:val="00636353"/>
    <w:rsid w:val="00641270"/>
    <w:rsid w:val="006A471B"/>
    <w:rsid w:val="006C533C"/>
    <w:rsid w:val="006D09F8"/>
    <w:rsid w:val="007835E9"/>
    <w:rsid w:val="00785C33"/>
    <w:rsid w:val="007C6BD4"/>
    <w:rsid w:val="007E35AE"/>
    <w:rsid w:val="00853824"/>
    <w:rsid w:val="00894326"/>
    <w:rsid w:val="008C2E9D"/>
    <w:rsid w:val="008D5171"/>
    <w:rsid w:val="008E0784"/>
    <w:rsid w:val="008E195A"/>
    <w:rsid w:val="00930308"/>
    <w:rsid w:val="009807E6"/>
    <w:rsid w:val="009C285A"/>
    <w:rsid w:val="009D7211"/>
    <w:rsid w:val="00A1652B"/>
    <w:rsid w:val="00B26668"/>
    <w:rsid w:val="00B73602"/>
    <w:rsid w:val="00B8345B"/>
    <w:rsid w:val="00C02B55"/>
    <w:rsid w:val="00C93C5D"/>
    <w:rsid w:val="00D05000"/>
    <w:rsid w:val="00D40B69"/>
    <w:rsid w:val="00D50318"/>
    <w:rsid w:val="00D87028"/>
    <w:rsid w:val="00DD5288"/>
    <w:rsid w:val="00E14057"/>
    <w:rsid w:val="00E178BE"/>
    <w:rsid w:val="00E306B0"/>
    <w:rsid w:val="00E633A5"/>
    <w:rsid w:val="00E72379"/>
    <w:rsid w:val="00E806D4"/>
    <w:rsid w:val="00E84754"/>
    <w:rsid w:val="00E9465D"/>
    <w:rsid w:val="00F14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D786E-370F-4ECA-8A2A-E5375693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2C9"/>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2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02C9"/>
  </w:style>
  <w:style w:type="paragraph" w:styleId="a5">
    <w:name w:val="footer"/>
    <w:basedOn w:val="a"/>
    <w:link w:val="a6"/>
    <w:uiPriority w:val="99"/>
    <w:unhideWhenUsed/>
    <w:rsid w:val="004F02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02C9"/>
  </w:style>
  <w:style w:type="paragraph" w:styleId="a7">
    <w:name w:val="List Paragraph"/>
    <w:basedOn w:val="a"/>
    <w:uiPriority w:val="34"/>
    <w:qFormat/>
    <w:rsid w:val="00894326"/>
    <w:pPr>
      <w:spacing w:line="256" w:lineRule="auto"/>
      <w:ind w:left="720"/>
      <w:contextualSpacing/>
    </w:pPr>
  </w:style>
  <w:style w:type="character" w:styleId="a8">
    <w:name w:val="Hyperlink"/>
    <w:basedOn w:val="a0"/>
    <w:uiPriority w:val="99"/>
    <w:unhideWhenUsed/>
    <w:rsid w:val="00E72379"/>
    <w:rPr>
      <w:color w:val="0000FF"/>
      <w:u w:val="single"/>
    </w:rPr>
  </w:style>
  <w:style w:type="paragraph" w:styleId="a9">
    <w:name w:val="Normal (Web)"/>
    <w:basedOn w:val="a"/>
    <w:uiPriority w:val="99"/>
    <w:semiHidden/>
    <w:unhideWhenUsed/>
    <w:rsid w:val="00E723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link w:val="ab"/>
    <w:uiPriority w:val="1"/>
    <w:qFormat/>
    <w:rsid w:val="00E72379"/>
    <w:pPr>
      <w:spacing w:after="0" w:line="240" w:lineRule="auto"/>
    </w:pPr>
  </w:style>
  <w:style w:type="paragraph" w:customStyle="1" w:styleId="c0">
    <w:name w:val="c0"/>
    <w:basedOn w:val="a"/>
    <w:uiPriority w:val="99"/>
    <w:semiHidden/>
    <w:rsid w:val="00E723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72379"/>
  </w:style>
  <w:style w:type="character" w:styleId="ac">
    <w:name w:val="Strong"/>
    <w:basedOn w:val="a0"/>
    <w:uiPriority w:val="22"/>
    <w:qFormat/>
    <w:rsid w:val="00E72379"/>
    <w:rPr>
      <w:b/>
      <w:bCs/>
    </w:rPr>
  </w:style>
  <w:style w:type="character" w:styleId="ad">
    <w:name w:val="Emphasis"/>
    <w:basedOn w:val="a0"/>
    <w:uiPriority w:val="20"/>
    <w:qFormat/>
    <w:rsid w:val="00E72379"/>
    <w:rPr>
      <w:i/>
      <w:iCs/>
    </w:rPr>
  </w:style>
  <w:style w:type="character" w:customStyle="1" w:styleId="ab">
    <w:name w:val="Без интервала Знак"/>
    <w:basedOn w:val="a0"/>
    <w:link w:val="aa"/>
    <w:uiPriority w:val="1"/>
    <w:rsid w:val="009807E6"/>
  </w:style>
  <w:style w:type="paragraph" w:styleId="ae">
    <w:name w:val="Balloon Text"/>
    <w:basedOn w:val="a"/>
    <w:link w:val="af"/>
    <w:uiPriority w:val="99"/>
    <w:semiHidden/>
    <w:unhideWhenUsed/>
    <w:rsid w:val="009807E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807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3827">
      <w:bodyDiv w:val="1"/>
      <w:marLeft w:val="0"/>
      <w:marRight w:val="0"/>
      <w:marTop w:val="0"/>
      <w:marBottom w:val="0"/>
      <w:divBdr>
        <w:top w:val="none" w:sz="0" w:space="0" w:color="auto"/>
        <w:left w:val="none" w:sz="0" w:space="0" w:color="auto"/>
        <w:bottom w:val="none" w:sz="0" w:space="0" w:color="auto"/>
        <w:right w:val="none" w:sz="0" w:space="0" w:color="auto"/>
      </w:divBdr>
    </w:div>
    <w:div w:id="106891329">
      <w:bodyDiv w:val="1"/>
      <w:marLeft w:val="0"/>
      <w:marRight w:val="0"/>
      <w:marTop w:val="0"/>
      <w:marBottom w:val="0"/>
      <w:divBdr>
        <w:top w:val="none" w:sz="0" w:space="0" w:color="auto"/>
        <w:left w:val="none" w:sz="0" w:space="0" w:color="auto"/>
        <w:bottom w:val="none" w:sz="0" w:space="0" w:color="auto"/>
        <w:right w:val="none" w:sz="0" w:space="0" w:color="auto"/>
      </w:divBdr>
    </w:div>
    <w:div w:id="170341566">
      <w:bodyDiv w:val="1"/>
      <w:marLeft w:val="0"/>
      <w:marRight w:val="0"/>
      <w:marTop w:val="0"/>
      <w:marBottom w:val="0"/>
      <w:divBdr>
        <w:top w:val="none" w:sz="0" w:space="0" w:color="auto"/>
        <w:left w:val="none" w:sz="0" w:space="0" w:color="auto"/>
        <w:bottom w:val="none" w:sz="0" w:space="0" w:color="auto"/>
        <w:right w:val="none" w:sz="0" w:space="0" w:color="auto"/>
      </w:divBdr>
    </w:div>
    <w:div w:id="446780327">
      <w:bodyDiv w:val="1"/>
      <w:marLeft w:val="0"/>
      <w:marRight w:val="0"/>
      <w:marTop w:val="0"/>
      <w:marBottom w:val="0"/>
      <w:divBdr>
        <w:top w:val="none" w:sz="0" w:space="0" w:color="auto"/>
        <w:left w:val="none" w:sz="0" w:space="0" w:color="auto"/>
        <w:bottom w:val="none" w:sz="0" w:space="0" w:color="auto"/>
        <w:right w:val="none" w:sz="0" w:space="0" w:color="auto"/>
      </w:divBdr>
    </w:div>
    <w:div w:id="1062758034">
      <w:bodyDiv w:val="1"/>
      <w:marLeft w:val="0"/>
      <w:marRight w:val="0"/>
      <w:marTop w:val="0"/>
      <w:marBottom w:val="0"/>
      <w:divBdr>
        <w:top w:val="none" w:sz="0" w:space="0" w:color="auto"/>
        <w:left w:val="none" w:sz="0" w:space="0" w:color="auto"/>
        <w:bottom w:val="none" w:sz="0" w:space="0" w:color="auto"/>
        <w:right w:val="none" w:sz="0" w:space="0" w:color="auto"/>
      </w:divBdr>
    </w:div>
    <w:div w:id="1117679316">
      <w:bodyDiv w:val="1"/>
      <w:marLeft w:val="0"/>
      <w:marRight w:val="0"/>
      <w:marTop w:val="0"/>
      <w:marBottom w:val="0"/>
      <w:divBdr>
        <w:top w:val="none" w:sz="0" w:space="0" w:color="auto"/>
        <w:left w:val="none" w:sz="0" w:space="0" w:color="auto"/>
        <w:bottom w:val="none" w:sz="0" w:space="0" w:color="auto"/>
        <w:right w:val="none" w:sz="0" w:space="0" w:color="auto"/>
      </w:divBdr>
    </w:div>
    <w:div w:id="1424494906">
      <w:bodyDiv w:val="1"/>
      <w:marLeft w:val="0"/>
      <w:marRight w:val="0"/>
      <w:marTop w:val="0"/>
      <w:marBottom w:val="0"/>
      <w:divBdr>
        <w:top w:val="none" w:sz="0" w:space="0" w:color="auto"/>
        <w:left w:val="none" w:sz="0" w:space="0" w:color="auto"/>
        <w:bottom w:val="none" w:sz="0" w:space="0" w:color="auto"/>
        <w:right w:val="none" w:sz="0" w:space="0" w:color="auto"/>
      </w:divBdr>
    </w:div>
    <w:div w:id="210915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mpk.ived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Сектор">
  <a:themeElements>
    <a:clrScheme name="Сектор">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Сектор">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ектор">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C7DFA-3AD8-4528-B2D6-612F32EE5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11</Pages>
  <Words>3526</Words>
  <Characters>20103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cp:lastPrinted>2022-08-12T06:56:00Z</cp:lastPrinted>
  <dcterms:created xsi:type="dcterms:W3CDTF">2022-06-01T06:08:00Z</dcterms:created>
  <dcterms:modified xsi:type="dcterms:W3CDTF">2022-08-17T06:45:00Z</dcterms:modified>
</cp:coreProperties>
</file>